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B82C3" w14:textId="77777777" w:rsidR="00D75A87" w:rsidRPr="0003755A" w:rsidRDefault="00D75A87" w:rsidP="00D75A87">
      <w:pPr>
        <w:spacing w:after="0" w:line="408" w:lineRule="auto"/>
        <w:ind w:left="120"/>
        <w:jc w:val="center"/>
      </w:pPr>
      <w:r w:rsidRPr="0003755A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2E243F0B" w14:textId="77777777" w:rsidR="00D75A87" w:rsidRPr="0003755A" w:rsidRDefault="00D75A87" w:rsidP="00D75A87">
      <w:pPr>
        <w:spacing w:after="0" w:line="408" w:lineRule="auto"/>
        <w:ind w:left="120"/>
        <w:jc w:val="center"/>
      </w:pPr>
      <w:bookmarkStart w:id="0" w:name="84b34cd1-8907-4be2-9654-5e4d7c979c34"/>
      <w:r w:rsidRPr="0003755A">
        <w:rPr>
          <w:rFonts w:ascii="Times New Roman" w:hAnsi="Times New Roman"/>
          <w:b/>
          <w:color w:val="000000"/>
          <w:sz w:val="28"/>
        </w:rPr>
        <w:t>Республика Татарстан</w:t>
      </w:r>
      <w:bookmarkEnd w:id="0"/>
      <w:r w:rsidRPr="0003755A">
        <w:rPr>
          <w:rFonts w:ascii="Times New Roman" w:hAnsi="Times New Roman"/>
          <w:b/>
          <w:color w:val="000000"/>
          <w:sz w:val="28"/>
        </w:rPr>
        <w:t xml:space="preserve"> </w:t>
      </w:r>
    </w:p>
    <w:p w14:paraId="3F93586C" w14:textId="77777777" w:rsidR="00D75A87" w:rsidRPr="0003755A" w:rsidRDefault="00D75A87" w:rsidP="00D75A87">
      <w:pPr>
        <w:spacing w:after="0" w:line="408" w:lineRule="auto"/>
        <w:ind w:left="120"/>
        <w:jc w:val="center"/>
      </w:pPr>
      <w:bookmarkStart w:id="1" w:name="74d6ab55-f73b-48d7-ba78-c30f74a03786"/>
      <w:r w:rsidRPr="0003755A">
        <w:rPr>
          <w:rFonts w:ascii="Times New Roman" w:hAnsi="Times New Roman"/>
          <w:b/>
          <w:color w:val="000000"/>
          <w:sz w:val="28"/>
        </w:rPr>
        <w:t>Альметьевский муниципальный район</w:t>
      </w:r>
      <w:bookmarkEnd w:id="1"/>
    </w:p>
    <w:p w14:paraId="12B3EF65" w14:textId="77777777" w:rsidR="00D75A87" w:rsidRPr="0003755A" w:rsidRDefault="00D75A87" w:rsidP="00D75A87">
      <w:pPr>
        <w:spacing w:after="0" w:line="408" w:lineRule="auto"/>
        <w:ind w:left="120"/>
        <w:jc w:val="center"/>
      </w:pPr>
      <w:r w:rsidRPr="0003755A">
        <w:rPr>
          <w:rFonts w:ascii="Times New Roman" w:hAnsi="Times New Roman"/>
          <w:b/>
          <w:color w:val="000000"/>
          <w:sz w:val="28"/>
        </w:rPr>
        <w:t>МБОУ "Абдрахмановская СОШ "</w:t>
      </w:r>
    </w:p>
    <w:p w14:paraId="1BF3A619" w14:textId="77777777" w:rsidR="00D75A87" w:rsidRPr="0003755A" w:rsidRDefault="00D75A87" w:rsidP="00D75A87">
      <w:pPr>
        <w:spacing w:after="0"/>
        <w:ind w:left="120"/>
      </w:pPr>
    </w:p>
    <w:p w14:paraId="6D37CD98" w14:textId="77777777" w:rsidR="00D75A87" w:rsidRPr="0003755A" w:rsidRDefault="00D75A87" w:rsidP="00D75A87">
      <w:pPr>
        <w:spacing w:after="0"/>
        <w:ind w:left="120"/>
      </w:pPr>
    </w:p>
    <w:p w14:paraId="10D7291F" w14:textId="77777777" w:rsidR="00D75A87" w:rsidRPr="0003755A" w:rsidRDefault="00D75A87" w:rsidP="00D75A87">
      <w:pPr>
        <w:spacing w:after="0"/>
        <w:ind w:left="120"/>
      </w:pPr>
    </w:p>
    <w:p w14:paraId="29514921" w14:textId="77777777" w:rsidR="00D75A87" w:rsidRPr="0003755A" w:rsidRDefault="00D75A87" w:rsidP="00D75A8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75A87" w:rsidRPr="00E2220E" w14:paraId="18D4AC8C" w14:textId="77777777" w:rsidTr="00D673C9">
        <w:tc>
          <w:tcPr>
            <w:tcW w:w="3114" w:type="dxa"/>
          </w:tcPr>
          <w:p w14:paraId="2E6F39AD" w14:textId="77777777" w:rsidR="00D75A87" w:rsidRPr="0040209D" w:rsidRDefault="00D75A87" w:rsidP="00D673C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14:paraId="7C046EA5" w14:textId="77777777" w:rsidR="00D75A87" w:rsidRPr="008944ED" w:rsidRDefault="00D75A87" w:rsidP="00D673C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14:paraId="5115B71C" w14:textId="77777777" w:rsidR="00D75A87" w:rsidRDefault="00D75A87" w:rsidP="00D673C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491EA116" w14:textId="77777777" w:rsidR="00D75A87" w:rsidRPr="008944ED" w:rsidRDefault="00D75A87" w:rsidP="00D673C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Миннахметова А.А.</w:t>
            </w:r>
          </w:p>
          <w:p w14:paraId="3716A2C2" w14:textId="77777777" w:rsidR="00D75A87" w:rsidRDefault="00D75A87" w:rsidP="00D673C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7A6EB72D" w14:textId="77777777" w:rsidR="00D75A87" w:rsidRPr="0040209D" w:rsidRDefault="00D75A87" w:rsidP="00D673C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4763D3A" w14:textId="77777777" w:rsidR="00D75A87" w:rsidRPr="0040209D" w:rsidRDefault="00D75A87" w:rsidP="00D673C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14:paraId="4717818F" w14:textId="77777777" w:rsidR="00D75A87" w:rsidRPr="008944ED" w:rsidRDefault="00D75A87" w:rsidP="00D673C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14:paraId="6BD21A39" w14:textId="77777777" w:rsidR="00D75A87" w:rsidRDefault="00D75A87" w:rsidP="00D673C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7644DD49" w14:textId="77777777" w:rsidR="00D75A87" w:rsidRPr="008944ED" w:rsidRDefault="00D75A87" w:rsidP="00D673C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Архиреева А.М.</w:t>
            </w:r>
          </w:p>
          <w:p w14:paraId="4AEA3EF7" w14:textId="77777777" w:rsidR="00D75A87" w:rsidRDefault="00D75A87" w:rsidP="00D673C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№121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177E76E7" w14:textId="77777777" w:rsidR="00D75A87" w:rsidRPr="0040209D" w:rsidRDefault="00D75A87" w:rsidP="00D673C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9A44858" w14:textId="77777777" w:rsidR="00D75A87" w:rsidRDefault="00D75A87" w:rsidP="00D673C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14:paraId="5E783C4C" w14:textId="77777777" w:rsidR="00D75A87" w:rsidRPr="008944ED" w:rsidRDefault="00D75A87" w:rsidP="00D673C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14:paraId="45AE11C4" w14:textId="77777777" w:rsidR="00D75A87" w:rsidRDefault="00D75A87" w:rsidP="00D673C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41EC6418" w14:textId="77777777" w:rsidR="00D75A87" w:rsidRPr="008944ED" w:rsidRDefault="00D75A87" w:rsidP="00D673C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Миннахметова А.А.</w:t>
            </w:r>
          </w:p>
          <w:p w14:paraId="24C8C908" w14:textId="77777777" w:rsidR="00D75A87" w:rsidRDefault="00D75A87" w:rsidP="00D673C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№121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45D5095A" w14:textId="77777777" w:rsidR="00D75A87" w:rsidRPr="0040209D" w:rsidRDefault="00D75A87" w:rsidP="00D673C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31EC2B16" w14:textId="77777777" w:rsidR="00D75A87" w:rsidRDefault="00D75A87" w:rsidP="00D75A87">
      <w:pPr>
        <w:spacing w:after="0"/>
        <w:ind w:left="120"/>
      </w:pPr>
    </w:p>
    <w:p w14:paraId="4C3DB59F" w14:textId="77777777" w:rsidR="00D75A87" w:rsidRDefault="00D75A87" w:rsidP="00D75A87">
      <w:pPr>
        <w:spacing w:after="0"/>
        <w:ind w:left="120"/>
      </w:pPr>
    </w:p>
    <w:p w14:paraId="766D6B4D" w14:textId="77777777" w:rsidR="00D75A87" w:rsidRDefault="00D75A87" w:rsidP="00D75A87">
      <w:pPr>
        <w:spacing w:after="0"/>
        <w:ind w:left="120"/>
      </w:pPr>
    </w:p>
    <w:p w14:paraId="5EBA614E" w14:textId="77777777" w:rsidR="00D75A87" w:rsidRDefault="00D75A87" w:rsidP="00D75A87">
      <w:pPr>
        <w:spacing w:after="0"/>
        <w:ind w:left="120"/>
      </w:pPr>
    </w:p>
    <w:p w14:paraId="2F33E2C0" w14:textId="77777777" w:rsidR="00D75A87" w:rsidRDefault="00D75A87" w:rsidP="00D75A87">
      <w:pPr>
        <w:spacing w:after="0"/>
        <w:ind w:left="120"/>
      </w:pPr>
    </w:p>
    <w:p w14:paraId="748EAB6D" w14:textId="77777777" w:rsidR="00D75A87" w:rsidRPr="00420E5A" w:rsidRDefault="00D75A87" w:rsidP="00D75A87">
      <w:pPr>
        <w:spacing w:after="0" w:line="408" w:lineRule="auto"/>
        <w:ind w:left="120"/>
        <w:jc w:val="center"/>
      </w:pPr>
      <w:r w:rsidRPr="00420E5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20535FF9" w14:textId="1FBD5845" w:rsidR="00D75A87" w:rsidRPr="00420E5A" w:rsidRDefault="00D75A87" w:rsidP="00D75A87">
      <w:pPr>
        <w:spacing w:after="0" w:line="408" w:lineRule="auto"/>
        <w:ind w:left="120"/>
      </w:pPr>
    </w:p>
    <w:p w14:paraId="3995922C" w14:textId="77777777" w:rsidR="00D75A87" w:rsidRPr="00420E5A" w:rsidRDefault="00D75A87" w:rsidP="00D75A87">
      <w:pPr>
        <w:spacing w:after="0"/>
        <w:ind w:left="120"/>
        <w:jc w:val="center"/>
      </w:pPr>
    </w:p>
    <w:p w14:paraId="3A157D19" w14:textId="101B1277" w:rsidR="00D75A87" w:rsidRPr="00420E5A" w:rsidRDefault="00D75A87" w:rsidP="00D75A87">
      <w:pPr>
        <w:spacing w:after="0" w:line="408" w:lineRule="auto"/>
        <w:ind w:left="120"/>
        <w:jc w:val="center"/>
      </w:pPr>
      <w:r w:rsidRPr="00420E5A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Русский язык</w:t>
      </w:r>
      <w:r w:rsidRPr="00420E5A">
        <w:rPr>
          <w:rFonts w:ascii="Times New Roman" w:hAnsi="Times New Roman"/>
          <w:b/>
          <w:color w:val="000000"/>
          <w:sz w:val="28"/>
        </w:rPr>
        <w:t>»</w:t>
      </w:r>
    </w:p>
    <w:p w14:paraId="656CFD20" w14:textId="19B38AEF" w:rsidR="00D75A87" w:rsidRPr="00420E5A" w:rsidRDefault="00D75A87" w:rsidP="00D75A87">
      <w:pPr>
        <w:spacing w:after="0" w:line="408" w:lineRule="auto"/>
        <w:ind w:left="120"/>
        <w:jc w:val="center"/>
      </w:pPr>
      <w:r w:rsidRPr="00420E5A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>11</w:t>
      </w:r>
      <w:r w:rsidRPr="00420E5A">
        <w:rPr>
          <w:rFonts w:ascii="Times New Roman" w:hAnsi="Times New Roman"/>
          <w:color w:val="000000"/>
          <w:sz w:val="28"/>
        </w:rPr>
        <w:t xml:space="preserve"> класс</w:t>
      </w:r>
      <w:r>
        <w:rPr>
          <w:rFonts w:ascii="Times New Roman" w:hAnsi="Times New Roman"/>
          <w:color w:val="000000"/>
          <w:sz w:val="28"/>
        </w:rPr>
        <w:t>а</w:t>
      </w:r>
      <w:r w:rsidRPr="00420E5A">
        <w:rPr>
          <w:rFonts w:ascii="Times New Roman" w:hAnsi="Times New Roman"/>
          <w:color w:val="000000"/>
          <w:sz w:val="28"/>
        </w:rPr>
        <w:t xml:space="preserve"> </w:t>
      </w:r>
    </w:p>
    <w:p w14:paraId="213794AF" w14:textId="77777777" w:rsidR="00D75A87" w:rsidRPr="00420E5A" w:rsidRDefault="00D75A87" w:rsidP="00D75A87">
      <w:pPr>
        <w:spacing w:after="0"/>
        <w:ind w:left="120"/>
        <w:jc w:val="center"/>
      </w:pPr>
    </w:p>
    <w:p w14:paraId="6C4FD22A" w14:textId="77777777" w:rsidR="00D75A87" w:rsidRPr="00420E5A" w:rsidRDefault="00D75A87" w:rsidP="00D75A87">
      <w:pPr>
        <w:spacing w:after="0"/>
        <w:ind w:left="120"/>
        <w:jc w:val="center"/>
      </w:pPr>
    </w:p>
    <w:p w14:paraId="4D3E983B" w14:textId="77777777" w:rsidR="00D75A87" w:rsidRPr="00420E5A" w:rsidRDefault="00D75A87" w:rsidP="00D75A87">
      <w:pPr>
        <w:spacing w:after="0"/>
        <w:ind w:left="120"/>
        <w:jc w:val="center"/>
      </w:pPr>
    </w:p>
    <w:p w14:paraId="7562FCC0" w14:textId="77777777" w:rsidR="00D75A87" w:rsidRPr="00420E5A" w:rsidRDefault="00D75A87" w:rsidP="00D75A87">
      <w:pPr>
        <w:spacing w:after="0"/>
        <w:ind w:left="120"/>
        <w:jc w:val="center"/>
      </w:pPr>
    </w:p>
    <w:p w14:paraId="71875279" w14:textId="77777777" w:rsidR="00D75A87" w:rsidRPr="00420E5A" w:rsidRDefault="00D75A87" w:rsidP="00D75A87">
      <w:pPr>
        <w:spacing w:after="0"/>
        <w:ind w:left="120"/>
        <w:jc w:val="center"/>
      </w:pPr>
    </w:p>
    <w:p w14:paraId="6F73EE8E" w14:textId="77777777" w:rsidR="00D75A87" w:rsidRPr="00420E5A" w:rsidRDefault="00D75A87" w:rsidP="00D75A87">
      <w:pPr>
        <w:spacing w:after="0"/>
        <w:ind w:left="120"/>
        <w:jc w:val="center"/>
      </w:pPr>
    </w:p>
    <w:p w14:paraId="4D93AE81" w14:textId="77777777" w:rsidR="00D75A87" w:rsidRPr="00420E5A" w:rsidRDefault="00D75A87" w:rsidP="00D75A87">
      <w:pPr>
        <w:spacing w:after="0"/>
        <w:ind w:left="120"/>
        <w:jc w:val="center"/>
      </w:pPr>
    </w:p>
    <w:p w14:paraId="359A5A83" w14:textId="77777777" w:rsidR="00D75A87" w:rsidRPr="00420E5A" w:rsidRDefault="00D75A87" w:rsidP="00D75A87">
      <w:pPr>
        <w:spacing w:after="0"/>
        <w:ind w:left="120"/>
        <w:jc w:val="center"/>
      </w:pPr>
    </w:p>
    <w:p w14:paraId="7D8F30A6" w14:textId="77777777" w:rsidR="00D75A87" w:rsidRPr="00420E5A" w:rsidRDefault="00D75A87" w:rsidP="00D75A87">
      <w:pPr>
        <w:spacing w:after="0"/>
        <w:ind w:left="120"/>
        <w:jc w:val="center"/>
      </w:pPr>
    </w:p>
    <w:p w14:paraId="794A4112" w14:textId="77777777" w:rsidR="00D75A87" w:rsidRPr="00420E5A" w:rsidRDefault="00D75A87" w:rsidP="00D75A87">
      <w:pPr>
        <w:spacing w:after="0"/>
        <w:ind w:left="120"/>
        <w:jc w:val="center"/>
      </w:pPr>
    </w:p>
    <w:p w14:paraId="30AF379E" w14:textId="77777777" w:rsidR="00D75A87" w:rsidRPr="00420E5A" w:rsidRDefault="00D75A87" w:rsidP="00D75A87">
      <w:pPr>
        <w:spacing w:after="0"/>
        <w:ind w:left="120"/>
        <w:jc w:val="center"/>
      </w:pPr>
    </w:p>
    <w:p w14:paraId="4CF5676A" w14:textId="77777777" w:rsidR="00D75A87" w:rsidRPr="00420E5A" w:rsidRDefault="00D75A87" w:rsidP="00D75A87">
      <w:pPr>
        <w:spacing w:after="0"/>
        <w:ind w:left="120"/>
        <w:jc w:val="center"/>
      </w:pPr>
    </w:p>
    <w:p w14:paraId="7D8D1E21" w14:textId="77777777" w:rsidR="00D75A87" w:rsidRPr="00420E5A" w:rsidRDefault="00D75A87" w:rsidP="00D75A87">
      <w:pPr>
        <w:spacing w:after="0"/>
        <w:ind w:left="120"/>
        <w:jc w:val="center"/>
      </w:pPr>
      <w:bookmarkStart w:id="2" w:name="5ce1acce-c3fd-49bf-9494-1e3d1db3054e"/>
      <w:r w:rsidRPr="00420E5A">
        <w:rPr>
          <w:rFonts w:ascii="Times New Roman" w:hAnsi="Times New Roman"/>
          <w:b/>
          <w:color w:val="000000"/>
          <w:sz w:val="28"/>
        </w:rPr>
        <w:t>Абдрахманово</w:t>
      </w:r>
      <w:bookmarkEnd w:id="2"/>
      <w:r w:rsidRPr="00420E5A">
        <w:rPr>
          <w:rFonts w:ascii="Times New Roman" w:hAnsi="Times New Roman"/>
          <w:b/>
          <w:color w:val="000000"/>
          <w:sz w:val="28"/>
        </w:rPr>
        <w:t xml:space="preserve"> </w:t>
      </w:r>
      <w:bookmarkStart w:id="3" w:name="f687a116-da41-41a9-8c31-63d3ecc684a2"/>
      <w:r w:rsidRPr="00420E5A">
        <w:rPr>
          <w:rFonts w:ascii="Times New Roman" w:hAnsi="Times New Roman"/>
          <w:b/>
          <w:color w:val="000000"/>
          <w:sz w:val="28"/>
        </w:rPr>
        <w:t>2023</w:t>
      </w:r>
      <w:bookmarkEnd w:id="3"/>
    </w:p>
    <w:p w14:paraId="29C9C2EA" w14:textId="77777777" w:rsidR="00D75A87" w:rsidRPr="00420E5A" w:rsidRDefault="00D75A87" w:rsidP="00D75A87">
      <w:pPr>
        <w:spacing w:after="0"/>
        <w:ind w:left="120"/>
      </w:pPr>
    </w:p>
    <w:p w14:paraId="17F82524" w14:textId="77777777" w:rsidR="00D75A87" w:rsidRDefault="00D75A87" w:rsidP="00FA05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181B1B7" w14:textId="77777777" w:rsidR="00D75A87" w:rsidRDefault="00D75A87" w:rsidP="00FA05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A9E0744" w14:textId="25B590D3" w:rsidR="00FA05B0" w:rsidRPr="00247FB4" w:rsidRDefault="00FA05B0" w:rsidP="00FA05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47F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Рабочая программа по учебному предмету «Русский язык»</w:t>
      </w:r>
    </w:p>
    <w:p w14:paraId="1B89B11E" w14:textId="77777777" w:rsidR="00FA05B0" w:rsidRPr="00247FB4" w:rsidRDefault="00FA05B0" w:rsidP="00FA05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47F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Углублённый  уровень</w:t>
      </w:r>
    </w:p>
    <w:p w14:paraId="0C5C97A8" w14:textId="77777777" w:rsidR="00FA05B0" w:rsidRPr="00247FB4" w:rsidRDefault="00FA05B0" w:rsidP="00FA05B0">
      <w:pPr>
        <w:shd w:val="clear" w:color="auto" w:fill="FFFFFF"/>
        <w:spacing w:after="0" w:line="240" w:lineRule="auto"/>
        <w:ind w:left="284" w:right="11" w:firstLine="283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47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АННОТАЦИЯ</w:t>
      </w:r>
    </w:p>
    <w:p w14:paraId="5732ADA5" w14:textId="77777777" w:rsidR="00FA05B0" w:rsidRPr="00FA05B0" w:rsidRDefault="00FA05B0" w:rsidP="00FA05B0">
      <w:pPr>
        <w:shd w:val="clear" w:color="auto" w:fill="FFFFFF"/>
        <w:spacing w:after="0" w:line="240" w:lineRule="auto"/>
        <w:ind w:left="284" w:right="11" w:firstLine="283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русскому языку для обучающихся 10-11 классов создана на основе:</w:t>
      </w:r>
    </w:p>
    <w:p w14:paraId="4E3C73D3" w14:textId="77777777" w:rsidR="00FA05B0" w:rsidRPr="00FA05B0" w:rsidRDefault="00FA05B0" w:rsidP="00FA05B0">
      <w:pPr>
        <w:shd w:val="clear" w:color="auto" w:fill="FFFFFF"/>
        <w:spacing w:after="0" w:line="240" w:lineRule="auto"/>
        <w:ind w:right="11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Symbol" w:eastAsia="Times New Roman" w:hAnsi="Symbol" w:cs="Arial"/>
          <w:color w:val="00000A"/>
          <w:sz w:val="21"/>
          <w:szCs w:val="21"/>
          <w:lang w:eastAsia="ru-RU"/>
        </w:rPr>
        <w:t></w:t>
      </w:r>
      <w:r w:rsidRPr="00FA05B0">
        <w:rPr>
          <w:rFonts w:ascii="Times New Roman" w:eastAsia="Times New Roman" w:hAnsi="Times New Roman" w:cs="Times New Roman"/>
          <w:color w:val="00000A"/>
          <w:sz w:val="14"/>
          <w:szCs w:val="14"/>
          <w:lang w:eastAsia="ru-RU"/>
        </w:rPr>
        <w:t>                    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утверждённого приказом Министерства образования и науки РФ от </w:t>
      </w:r>
      <w:r w:rsidRPr="00FA05B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17 мая 2012 года N 413.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 с изменениями и дополнениями, внесёнными в ФГОС среднего общего образования от </w:t>
      </w:r>
      <w:r w:rsidRPr="00FA05B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29 декабря 2014 г., 31 декабря 2015 г., 29 июня 2017 г.</w:t>
      </w:r>
    </w:p>
    <w:p w14:paraId="00343A2D" w14:textId="77777777" w:rsidR="00FA05B0" w:rsidRPr="00FA05B0" w:rsidRDefault="00FA05B0" w:rsidP="00FA05B0">
      <w:pPr>
        <w:shd w:val="clear" w:color="auto" w:fill="FFFFFF"/>
        <w:spacing w:after="0" w:line="27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Symbol" w:eastAsia="Times New Roman" w:hAnsi="Symbol" w:cs="Arial"/>
          <w:color w:val="00000A"/>
          <w:sz w:val="21"/>
          <w:szCs w:val="21"/>
          <w:lang w:eastAsia="ru-RU"/>
        </w:rPr>
        <w:t></w:t>
      </w:r>
      <w:r w:rsidRPr="00FA05B0">
        <w:rPr>
          <w:rFonts w:ascii="Times New Roman" w:eastAsia="Times New Roman" w:hAnsi="Times New Roman" w:cs="Times New Roman"/>
          <w:color w:val="00000A"/>
          <w:sz w:val="14"/>
          <w:szCs w:val="14"/>
          <w:lang w:eastAsia="ru-RU"/>
        </w:rPr>
        <w:t>         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основной образовательной программы среднего общего образования</w:t>
      </w:r>
    </w:p>
    <w:p w14:paraId="6EA87FA0" w14:textId="77777777" w:rsidR="00FA05B0" w:rsidRPr="00FA05B0" w:rsidRDefault="00FA05B0" w:rsidP="00FA05B0">
      <w:pPr>
        <w:shd w:val="clear" w:color="auto" w:fill="FFFFFF"/>
        <w:spacing w:after="0" w:line="274" w:lineRule="atLeast"/>
        <w:ind w:left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 </w:t>
      </w:r>
      <w:hyperlink r:id="rId5" w:tgtFrame="_blank" w:history="1">
        <w:r w:rsidRPr="00FA05B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 w:eastAsia="ru-RU"/>
          </w:rPr>
          <w:t>http</w:t>
        </w:r>
        <w:r w:rsidRPr="00FA05B0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://</w:t>
        </w:r>
        <w:r w:rsidRPr="00FA05B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 w:eastAsia="ru-RU"/>
          </w:rPr>
          <w:t>fgosreestr</w:t>
        </w:r>
        <w:r w:rsidRPr="00FA05B0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.</w:t>
        </w:r>
        <w:r w:rsidRPr="00FA05B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 w:eastAsia="ru-RU"/>
          </w:rPr>
          <w:t>ru</w:t>
        </w:r>
        <w:r w:rsidRPr="00FA05B0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/</w:t>
        </w:r>
      </w:hyperlink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14:paraId="51350E91" w14:textId="77777777" w:rsidR="00FA05B0" w:rsidRPr="00FA05B0" w:rsidRDefault="00FA05B0" w:rsidP="00FA05B0">
      <w:pPr>
        <w:shd w:val="clear" w:color="auto" w:fill="FFFFFF"/>
        <w:spacing w:after="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7B7CB90C" w14:textId="77777777" w:rsidR="00FA05B0" w:rsidRPr="00FA05B0" w:rsidRDefault="00FA05B0" w:rsidP="00FA05B0">
      <w:pPr>
        <w:shd w:val="clear" w:color="auto" w:fill="FFFFFF"/>
        <w:spacing w:before="280" w:after="280" w:line="240" w:lineRule="auto"/>
        <w:ind w:firstLine="54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в средней  школе составляет 2 года. В образовательной области «Русской язык и литература» в соответствии с ООП СОО М</w:t>
      </w:r>
      <w:r w:rsid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БОУ «Абдрахмановская СОШ» АМР РТ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реализу</w:t>
      </w:r>
      <w:r w:rsid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 «Русский язык» на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углублённом уровне. Учебный план М</w:t>
      </w:r>
      <w:r w:rsid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БОУ «Абдрахмановская СОШ» АМР РТ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 изучение русского языка на углублённом  уровне  в следующем объеме:</w:t>
      </w:r>
    </w:p>
    <w:p w14:paraId="7AD40288" w14:textId="77777777" w:rsidR="00FA05B0" w:rsidRPr="00FA05B0" w:rsidRDefault="00FA05B0" w:rsidP="00FA05B0">
      <w:pPr>
        <w:shd w:val="clear" w:color="auto" w:fill="FFFFFF"/>
        <w:spacing w:after="0" w:line="240" w:lineRule="auto"/>
        <w:ind w:left="284" w:firstLine="283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tbl>
      <w:tblPr>
        <w:tblW w:w="985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4"/>
        <w:gridCol w:w="3348"/>
        <w:gridCol w:w="3350"/>
      </w:tblGrid>
      <w:tr w:rsidR="00FA05B0" w:rsidRPr="00FA05B0" w14:paraId="727BDEF2" w14:textId="77777777" w:rsidTr="00E9591F">
        <w:trPr>
          <w:trHeight w:val="330"/>
        </w:trPr>
        <w:tc>
          <w:tcPr>
            <w:tcW w:w="3154" w:type="dxa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272214E" w14:textId="77777777" w:rsidR="00FA05B0" w:rsidRPr="00FA05B0" w:rsidRDefault="00FA05B0" w:rsidP="00FA05B0">
            <w:pPr>
              <w:spacing w:line="240" w:lineRule="auto"/>
              <w:ind w:left="284" w:right="12" w:firstLine="283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348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F747797" w14:textId="77777777" w:rsidR="00FA05B0" w:rsidRPr="00FA05B0" w:rsidRDefault="00FA05B0" w:rsidP="00FA05B0">
            <w:pPr>
              <w:spacing w:after="0" w:line="240" w:lineRule="auto"/>
              <w:ind w:left="284" w:firstLine="283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3350" w:type="dxa"/>
            <w:tcBorders>
              <w:top w:val="single" w:sz="8" w:space="0" w:color="00000A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21CB5EC" w14:textId="77777777" w:rsidR="00FA05B0" w:rsidRPr="00FA05B0" w:rsidRDefault="00FA05B0" w:rsidP="00FA05B0">
            <w:pPr>
              <w:spacing w:after="0" w:line="240" w:lineRule="auto"/>
              <w:ind w:left="284" w:firstLine="283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</w:t>
            </w:r>
          </w:p>
        </w:tc>
      </w:tr>
      <w:tr w:rsidR="00FA05B0" w:rsidRPr="00FA05B0" w14:paraId="418DAB83" w14:textId="77777777" w:rsidTr="00E9591F">
        <w:trPr>
          <w:trHeight w:val="312"/>
        </w:trPr>
        <w:tc>
          <w:tcPr>
            <w:tcW w:w="0" w:type="auto"/>
            <w:vMerge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14:paraId="1524DD4E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48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24AC8AF" w14:textId="77777777" w:rsidR="00FA05B0" w:rsidRPr="00FA05B0" w:rsidRDefault="00FA05B0" w:rsidP="00FA05B0">
            <w:pPr>
              <w:spacing w:after="0" w:line="240" w:lineRule="auto"/>
              <w:ind w:firstLine="283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350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A01C920" w14:textId="77777777" w:rsidR="00FA05B0" w:rsidRPr="00FA05B0" w:rsidRDefault="00FA05B0" w:rsidP="00FA05B0">
            <w:pPr>
              <w:spacing w:after="0" w:line="240" w:lineRule="auto"/>
              <w:ind w:firstLine="283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</w:tbl>
    <w:p w14:paraId="72F9A717" w14:textId="77777777" w:rsidR="00E9591F" w:rsidRPr="00E9591F" w:rsidRDefault="00FA05B0" w:rsidP="00E9591F">
      <w:pPr>
        <w:shd w:val="clear" w:color="auto" w:fill="FFFFFF"/>
        <w:spacing w:after="45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линии УМК В.В.Бабайцевой</w:t>
      </w:r>
    </w:p>
    <w:p w14:paraId="6E8C09C6" w14:textId="77777777" w:rsidR="00FA05B0" w:rsidRPr="00FA05B0" w:rsidRDefault="00FA05B0" w:rsidP="00FA05B0">
      <w:pPr>
        <w:shd w:val="clear" w:color="auto" w:fill="FFFFFF"/>
        <w:spacing w:after="450" w:line="240" w:lineRule="auto"/>
        <w:ind w:firstLine="709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  <w:lang w:eastAsia="ru-RU"/>
        </w:rPr>
      </w:pPr>
      <w:r w:rsidRPr="00FA05B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 (10-11 кл.)</w:t>
      </w:r>
      <w:r w:rsidRPr="00FA05B0">
        <w:rPr>
          <w:rFonts w:ascii="Times New Roman" w:eastAsia="Times New Roman" w:hAnsi="Times New Roman" w:cs="Times New Roman"/>
          <w:color w:val="FF0000"/>
          <w:kern w:val="36"/>
          <w:sz w:val="24"/>
          <w:szCs w:val="24"/>
          <w:lang w:eastAsia="ru-RU"/>
        </w:rPr>
        <w:t> </w:t>
      </w:r>
      <w:r w:rsidRPr="00FA05B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специально разработана для ОУ (классов) с углублённым изучением русского языка.</w:t>
      </w:r>
    </w:p>
    <w:p w14:paraId="0D5FEAD7" w14:textId="77777777" w:rsidR="00FA05B0" w:rsidRPr="00FA05B0" w:rsidRDefault="00FA05B0" w:rsidP="00FA05B0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Программно-методический комплект соответствует требованиям федерального госу</w:t>
      </w:r>
      <w:r w:rsidRPr="00FA05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дарственного стандарта среднего общего образования. УМК </w:t>
      </w:r>
      <w:r w:rsidRPr="00FA05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рекомендован </w:t>
      </w:r>
      <w:r w:rsidRPr="00FA05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Министерством образования и науки Российской Федерации и входит в феде</w:t>
      </w:r>
      <w:r w:rsidRPr="00FA05B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ральный перечень учебников:</w:t>
      </w:r>
    </w:p>
    <w:p w14:paraId="33C101F6" w14:textId="77777777" w:rsidR="00FA05B0" w:rsidRPr="00FA05B0" w:rsidRDefault="00FA05B0" w:rsidP="00FA05B0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Русский язык. 10-11 классы. Учебник для общеобразовательных организаций. Углублённый уровень/В.В.Бабайцева. -  М.: «Дрофа», 2019.</w:t>
      </w:r>
    </w:p>
    <w:p w14:paraId="0E751BA1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14:paraId="3DB19A1F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14:paraId="61727EA9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00720CB7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325E6A80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6B2875CF" w14:textId="77777777" w:rsid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0A3C6C38" w14:textId="77777777" w:rsidR="00E9591F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B104C54" w14:textId="77777777" w:rsidR="00E9591F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B4CFDE5" w14:textId="77777777" w:rsidR="00E9591F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3B509B0" w14:textId="77777777" w:rsidR="00E9591F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33419A6D" w14:textId="77777777" w:rsidR="00E9591F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6CE1A3E" w14:textId="77777777" w:rsidR="00E9591F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BD1A3C6" w14:textId="77777777" w:rsidR="00E9591F" w:rsidRPr="00FA05B0" w:rsidRDefault="00E9591F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1484C876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450B0F10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544DBB7E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 </w:t>
      </w:r>
    </w:p>
    <w:p w14:paraId="451EB314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14:paraId="45C8EC18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</w:t>
      </w:r>
    </w:p>
    <w:p w14:paraId="481628CA" w14:textId="77777777" w:rsidR="00FA05B0" w:rsidRPr="00FA05B0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 учебного предмета «Русский язык»</w:t>
      </w:r>
    </w:p>
    <w:p w14:paraId="15279F95" w14:textId="77777777" w:rsidR="00FA05B0" w:rsidRPr="00FA05B0" w:rsidRDefault="00FA05B0" w:rsidP="00FA05B0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bookmarkStart w:id="4" w:name="_Toc435412672"/>
      <w:bookmarkStart w:id="5" w:name="_Toc453968145"/>
      <w:bookmarkEnd w:id="4"/>
      <w:r w:rsidRPr="00FA05B0">
        <w:rPr>
          <w:rFonts w:ascii="Times New Roman" w:eastAsia="Times New Roman" w:hAnsi="Times New Roman" w:cs="Times New Roman"/>
          <w:b/>
          <w:bCs/>
          <w:color w:val="267F8C"/>
          <w:sz w:val="24"/>
          <w:szCs w:val="24"/>
          <w:lang w:eastAsia="ru-RU"/>
        </w:rPr>
        <w:t> </w:t>
      </w:r>
      <w:bookmarkEnd w:id="5"/>
    </w:p>
    <w:p w14:paraId="2C21D492" w14:textId="77777777" w:rsidR="00FA05B0" w:rsidRPr="00FA05B0" w:rsidRDefault="00FA05B0" w:rsidP="00FA05B0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FA05B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FA05B0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>Планируемые личностные результаты</w:t>
      </w:r>
    </w:p>
    <w:p w14:paraId="28E4BCC8" w14:textId="77777777" w:rsidR="00FA05B0" w:rsidRPr="00FA05B0" w:rsidRDefault="00FA05B0" w:rsidP="00FA05B0">
      <w:pPr>
        <w:shd w:val="clear" w:color="auto" w:fill="FFFFFF"/>
        <w:spacing w:after="0" w:line="240" w:lineRule="auto"/>
        <w:ind w:firstLine="426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3"/>
        <w:gridCol w:w="3876"/>
        <w:gridCol w:w="3876"/>
      </w:tblGrid>
      <w:tr w:rsidR="00FA05B0" w:rsidRPr="00FA05B0" w14:paraId="5ADEF851" w14:textId="77777777" w:rsidTr="00FA05B0">
        <w:trPr>
          <w:tblHeader/>
        </w:trPr>
        <w:tc>
          <w:tcPr>
            <w:tcW w:w="15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B1307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УУД</w:t>
            </w:r>
          </w:p>
        </w:tc>
        <w:tc>
          <w:tcPr>
            <w:tcW w:w="807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5F39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Личностные результаты обучающихся 10 и 11 классов</w:t>
            </w:r>
          </w:p>
        </w:tc>
      </w:tr>
      <w:tr w:rsidR="00FA05B0" w:rsidRPr="00FA05B0" w14:paraId="0F645B05" w14:textId="77777777" w:rsidTr="00FA05B0">
        <w:trPr>
          <w:tblHeader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E91D0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C95E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класс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077E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 класс</w:t>
            </w:r>
          </w:p>
        </w:tc>
      </w:tr>
      <w:tr w:rsidR="00FA05B0" w:rsidRPr="00FA05B0" w14:paraId="4CFD27FD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48597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 Самоопределение (личностное, жизненное, профессиональное)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5C33B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1.1. Сформированность российской гражданской идентичности: патриотизма, уважения к Отечеству и своему народу, чувства гордости за свой край, свою Родину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F6BF4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1.1. 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сформированность уважения государственных символов (герб, флаг, гимн)</w:t>
            </w:r>
          </w:p>
        </w:tc>
      </w:tr>
      <w:tr w:rsidR="00FA05B0" w:rsidRPr="00FA05B0" w14:paraId="371B0752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3EAAB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E6481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1.2. Осознание своих конституционных прав и обязанностей, уважение закона и правопорядка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2A684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1.2. Сформированность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</w:t>
            </w:r>
          </w:p>
        </w:tc>
      </w:tr>
      <w:tr w:rsidR="00FA05B0" w:rsidRPr="00FA05B0" w14:paraId="7BF4EA4A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4A7D0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693E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1.3. Сформированность самоуважения и «здоровой» «Я-концепции»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5E23C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1.3. Обладание чувством собственного достоинства</w:t>
            </w:r>
          </w:p>
        </w:tc>
      </w:tr>
      <w:tr w:rsidR="00FA05B0" w:rsidRPr="00FA05B0" w14:paraId="24D6977C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D188F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41392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1.4. Устойчивая установка на принятие гуманистических, демократических и традиционных ценностей многонационального российского общества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F97FD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1.4. Принятие традиционных национальных и общечеловеческих гуманистических и демократических ценностей</w:t>
            </w:r>
          </w:p>
        </w:tc>
      </w:tr>
      <w:tr w:rsidR="00FA05B0" w:rsidRPr="00FA05B0" w14:paraId="42798EA8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E29F7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CD23B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1.5. Осознание важности служения Отечеству, его защиты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9F1AE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1.5. Готовность к служению Отечеству, его защите</w:t>
            </w:r>
          </w:p>
        </w:tc>
      </w:tr>
      <w:tr w:rsidR="00FA05B0" w:rsidRPr="00FA05B0" w14:paraId="648388DC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292D4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7BA03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1.6. Проектирование собственных жизненных планов в отношении к дальнейшей профессиональной деятельности с учетом собственных возможностей, и особенностей рынка труда и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потребностей региона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7ED9D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1.6. Сформированность осознанного выбора будущей профессии,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в том числе с учетом потребностей региона,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      </w:r>
          </w:p>
        </w:tc>
      </w:tr>
      <w:tr w:rsidR="00FA05B0" w:rsidRPr="00FA05B0" w14:paraId="6F5C305F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63E2F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C57E2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1.7.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44588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1.7.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      </w:r>
          </w:p>
        </w:tc>
      </w:tr>
      <w:tr w:rsidR="00FA05B0" w:rsidRPr="00FA05B0" w14:paraId="778FC5A5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88EA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Смыслообразование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60E29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2.1. Сформированность устойчивых ориентиров на саморазвитие и самовоспитание в соответствии с общечеловеческими жизненными ценностями и идеалами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A2525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2.1. Сформированность основ саморазвития и самовоспитания в соответствии с общечеловеческими ценностями и идеалами гражданского общества</w:t>
            </w:r>
          </w:p>
        </w:tc>
      </w:tr>
      <w:tr w:rsidR="00FA05B0" w:rsidRPr="00FA05B0" w14:paraId="097E7391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E3689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F1FA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2.2. Сформированность самостоятельности в учебной, проектной и других видах деятельности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F1DFE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2.2. Готовность и способность к самостоятельной, творческой и ответственной деятельности</w:t>
            </w:r>
          </w:p>
        </w:tc>
      </w:tr>
      <w:tr w:rsidR="00FA05B0" w:rsidRPr="00FA05B0" w14:paraId="12C60097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4306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2D2FD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2.3. Сформированность умений сотрудничества со сверстниками, 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детьми младшего возраста, взрос-лыми в образовательной, обще-ственно полезной, учебно-исследовательской, проектной и других видах деятельности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50463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 xml:space="preserve">2.3. Сформированность навыков сотрудничества со сверстниками, 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детьми младшего возраста, взрослыми в образовательной, общественно полезной, учебно-исследовательской, проектной и других видах деятельности</w:t>
            </w:r>
          </w:p>
        </w:tc>
      </w:tr>
      <w:tr w:rsidR="00FA05B0" w:rsidRPr="00FA05B0" w14:paraId="31F40473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1644A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15702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2.4.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39F53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2.4. Сформированность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</w:tr>
      <w:tr w:rsidR="00FA05B0" w:rsidRPr="00FA05B0" w14:paraId="14F013E0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B8CAF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11EC5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2.5. Сформированность представлений о негативных последствиях экстремизма, национализма, ксенофобии, дискриминации по социальным, религиозным, расовым, национальным признакам для личности и общества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63586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2.5. Сформированность способности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</w:t>
            </w:r>
          </w:p>
        </w:tc>
      </w:tr>
      <w:tr w:rsidR="00FA05B0" w:rsidRPr="00FA05B0" w14:paraId="78D32E1E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722B5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B6BA5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2.6. Наличие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D7661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2.6. Принятие и реализация ценностей здорового и безопасного образа жизни, наличие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</w:t>
            </w:r>
          </w:p>
        </w:tc>
      </w:tr>
      <w:tr w:rsidR="00FA05B0" w:rsidRPr="00FA05B0" w14:paraId="31CD0D90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D2EA8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3C351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2.7. Сформированность ответственного отношения к собственному физическому и психологическому здоровью, как собственному, так и других людей, владение основами оказания первой помощи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8BD91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2.7. Сформированность бережного, ответственного и компетентного отношения к физическому и психологическому здоровью, как собственному, так и других людей, умение оказывать первую помощь</w:t>
            </w:r>
          </w:p>
        </w:tc>
      </w:tr>
      <w:tr w:rsidR="00FA05B0" w:rsidRPr="00FA05B0" w14:paraId="1D09374F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E1565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7937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2.8. Способность к самообразованию и организации самообразовательной деятельности для достижения образовательных результатов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20D68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2.8. Готовность и способность к образованию, в том числе самообразованию, на протяжении всей жизни</w:t>
            </w:r>
          </w:p>
        </w:tc>
      </w:tr>
      <w:tr w:rsidR="00FA05B0" w:rsidRPr="00FA05B0" w14:paraId="62AB55D4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B9417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CE749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2.9. Понимание необходимости непрерывного образования в изменяющемся мире, в том числе в сфере профессиональной деятельности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1A674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2.9. Сформированность сознательного отношения к непрерывному образованию как условию успешной профессиональной и общественной деятельности</w:t>
            </w:r>
          </w:p>
        </w:tc>
      </w:tr>
      <w:tr w:rsidR="00FA05B0" w:rsidRPr="00FA05B0" w14:paraId="727A68CB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88DD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 Нравственно-этическая ориентация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74E0B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3.1. Освоение и принятие общечеловеческих моральных норм и ценностей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9F860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3.1. Сформированность нравственного сознания и поведения на основе усвоения общечеловеческих ценностей</w:t>
            </w:r>
          </w:p>
        </w:tc>
      </w:tr>
      <w:tr w:rsidR="00FA05B0" w:rsidRPr="00FA05B0" w14:paraId="359763C6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31F7E" w14:textId="77777777" w:rsidR="00FA05B0" w:rsidRPr="00FA05B0" w:rsidRDefault="00FA05B0" w:rsidP="00FA05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C0668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3.2. Сформированность современной экологической культуры, понимания влияния социально-экономических процессов на состояние природной среды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E9141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3.2.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      </w:r>
          </w:p>
        </w:tc>
      </w:tr>
      <w:tr w:rsidR="00FA05B0" w:rsidRPr="00FA05B0" w14:paraId="3BC9D5EB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B71D5" w14:textId="77777777" w:rsidR="00FA05B0" w:rsidRPr="00FA05B0" w:rsidRDefault="00FA05B0" w:rsidP="00FA05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AB61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3.3. Принятие ценностей семейной жизни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99083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3.3. Сформированность ответственного отношения к созданию семьи на основе осознанного принятия ценностей семейной жизни</w:t>
            </w:r>
          </w:p>
        </w:tc>
      </w:tr>
      <w:tr w:rsidR="00FA05B0" w:rsidRPr="00FA05B0" w14:paraId="35A26D2A" w14:textId="77777777" w:rsidTr="00FA05B0">
        <w:tc>
          <w:tcPr>
            <w:tcW w:w="15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07A87" w14:textId="77777777" w:rsidR="00FA05B0" w:rsidRPr="00FA05B0" w:rsidRDefault="00FA05B0" w:rsidP="00FA05B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964E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3.4. Сформированность эстетического отношения к продуктам, как собственной, так и других людей, учебно-исследовательской, проектной и иных видов деятельности</w:t>
            </w:r>
          </w:p>
        </w:tc>
        <w:tc>
          <w:tcPr>
            <w:tcW w:w="4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20123" w14:textId="77777777" w:rsidR="00FA05B0" w:rsidRPr="00FA05B0" w:rsidRDefault="00FA05B0" w:rsidP="00FA05B0">
            <w:pPr>
              <w:spacing w:after="0" w:line="240" w:lineRule="auto"/>
              <w:ind w:firstLine="2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3.4. Сформированность эстетического отношения к миру, включая эстетику быта, научного и технического творчества, спорта, общественных отношений</w:t>
            </w:r>
          </w:p>
        </w:tc>
      </w:tr>
    </w:tbl>
    <w:p w14:paraId="3342A8BE" w14:textId="77777777" w:rsidR="00FA05B0" w:rsidRPr="00FA05B0" w:rsidRDefault="00FA05B0" w:rsidP="00FA05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14:paraId="1F505B9D" w14:textId="77777777" w:rsidR="00FA05B0" w:rsidRPr="00FA05B0" w:rsidRDefault="00FA05B0" w:rsidP="00FA05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14:paraId="68D760A9" w14:textId="77777777" w:rsidR="00E9591F" w:rsidRDefault="00E9591F" w:rsidP="00FA05B0">
      <w:pPr>
        <w:shd w:val="clear" w:color="auto" w:fill="FFFFFF"/>
        <w:spacing w:after="0" w:line="240" w:lineRule="auto"/>
        <w:ind w:firstLine="397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14:paraId="29A4304D" w14:textId="77777777" w:rsidR="00E9591F" w:rsidRDefault="00E9591F" w:rsidP="00FA05B0">
      <w:pPr>
        <w:shd w:val="clear" w:color="auto" w:fill="FFFFFF"/>
        <w:spacing w:after="0" w:line="240" w:lineRule="auto"/>
        <w:ind w:firstLine="397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14:paraId="1ADDCBF2" w14:textId="77777777" w:rsidR="00FA05B0" w:rsidRPr="00FA05B0" w:rsidRDefault="00FA05B0" w:rsidP="00FA05B0">
      <w:pPr>
        <w:shd w:val="clear" w:color="auto" w:fill="FFFFFF"/>
        <w:spacing w:after="0" w:line="240" w:lineRule="auto"/>
        <w:ind w:firstLine="39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Метапредметные планируемые результаты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2"/>
        <w:gridCol w:w="5069"/>
        <w:gridCol w:w="2814"/>
      </w:tblGrid>
      <w:tr w:rsidR="00FA05B0" w:rsidRPr="00FA05B0" w14:paraId="39B45B64" w14:textId="77777777" w:rsidTr="00FA05B0">
        <w:trPr>
          <w:tblHeader/>
        </w:trPr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5D1D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Универсальные учебные действия</w:t>
            </w: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EFCA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Метапредметные планируемые</w:t>
            </w:r>
          </w:p>
          <w:p w14:paraId="241FF96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результаты</w:t>
            </w:r>
          </w:p>
        </w:tc>
        <w:tc>
          <w:tcPr>
            <w:tcW w:w="29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E95C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Типовые задачи по формированию УУД (метапредметные технологии)</w:t>
            </w:r>
          </w:p>
        </w:tc>
      </w:tr>
      <w:tr w:rsidR="00FA05B0" w:rsidRPr="00FA05B0" w14:paraId="7114B069" w14:textId="77777777" w:rsidTr="00FA05B0">
        <w:tc>
          <w:tcPr>
            <w:tcW w:w="1017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2E76A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Регулятивные универсальные учебные действия</w:t>
            </w:r>
          </w:p>
        </w:tc>
      </w:tr>
      <w:tr w:rsidR="00FA05B0" w:rsidRPr="00FA05B0" w14:paraId="6FE48A27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0A35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Целеполагание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7B39A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 определять цели деятельности, задавать параметры и критерии, по которым можно определить, что цель достигнута;</w:t>
            </w:r>
          </w:p>
          <w:p w14:paraId="57C1D0BE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1.2 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Ставить и формулировать собственные задачи в образовательной деятельности и жизненных ситуациях</w:t>
            </w:r>
          </w:p>
        </w:tc>
        <w:tc>
          <w:tcPr>
            <w:tcW w:w="29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1F2E6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Постановка и решение учебных задач, в том числе технология «перевернутый класс»</w:t>
            </w:r>
          </w:p>
          <w:p w14:paraId="4B802E48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Поэтапное формирование умственных действий</w:t>
            </w:r>
          </w:p>
          <w:p w14:paraId="0F7C5A00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Технология формирующего оценивания, в том числе прием «прогностическая самооценка»</w:t>
            </w:r>
          </w:p>
          <w:p w14:paraId="30955D4F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Групповые и индивидуальное проекты</w:t>
            </w:r>
          </w:p>
          <w:p w14:paraId="6D297916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Учебно-исследовательская деятельность</w:t>
            </w:r>
          </w:p>
          <w:p w14:paraId="6B173594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Кейс-метод</w:t>
            </w:r>
          </w:p>
          <w:p w14:paraId="746F60E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Учебно-познавательные и учебно-практические задачи «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Разрешение проблем / проблемных ситуаций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«Ценностно-смысловые установки»,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Рефлексия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Самостоятельное приобретение, перенос и интеграция знаний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Самоорганизация и саморегуляция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FA05B0" w:rsidRPr="00FA05B0" w14:paraId="744ABC62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4E21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Планирование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28A29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2.1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Выбирать путь достижения цели, планировать решение поставленных задач, оптимизируя материальные и нематериальные затраты</w:t>
            </w:r>
          </w:p>
          <w:p w14:paraId="336B1FC3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2.2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Самостоятельно составлять планы деятельности</w:t>
            </w:r>
          </w:p>
          <w:p w14:paraId="2FAE3FA7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2.3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Использовать все возможные ресурсы для достижения поставленных целей и реализации планов деятельности</w:t>
            </w:r>
          </w:p>
          <w:p w14:paraId="4ACCABE7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2.4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Выбирать успешные стратегии в различных ситуациях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8EBACA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0397CE84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9ED4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3 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Прогнозирование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038AC" w14:textId="77777777" w:rsidR="00FA05B0" w:rsidRPr="00FA05B0" w:rsidRDefault="00FA05B0" w:rsidP="00FA05B0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3.1 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Оценивать ресурсы, в том числе время и другие нематериальные ресурсы, необходимые для достижения поставленной цели</w:t>
            </w:r>
          </w:p>
          <w:p w14:paraId="4B0AF8C6" w14:textId="77777777" w:rsidR="00FA05B0" w:rsidRPr="00FA05B0" w:rsidRDefault="00FA05B0" w:rsidP="00FA05B0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3.2 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Организовывать эффективный поиск ресурсов, необходимых для достижения поставленной цели</w:t>
            </w:r>
          </w:p>
          <w:p w14:paraId="7EF6990B" w14:textId="77777777" w:rsidR="00FA05B0" w:rsidRPr="00FA05B0" w:rsidRDefault="00FA05B0" w:rsidP="00FA05B0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3.3 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55A486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21F9EDFF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A5B8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4 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 и коррекция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6C92C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4.1 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 осуществлять, контролировать и корректировать деятельность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90898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42A440F4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C083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5 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3B86B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5.1 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Сопоставлять полученный результат деятельности с поставленной заранее целью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106883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122C508F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CB97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6 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Познавательная рефлексия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3E87E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6.1 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Владеть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3AF09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28E5371E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B3BE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7 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Принятие решений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6622A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7.1 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 оценивать и принимать решения, определяющие стратегию поведения, с учетом гражданских и нравственных ценностей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F80BD2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60D759D1" w14:textId="77777777" w:rsidTr="00FA05B0">
        <w:tc>
          <w:tcPr>
            <w:tcW w:w="1017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04B58" w14:textId="77777777" w:rsidR="00FA05B0" w:rsidRPr="00FA05B0" w:rsidRDefault="00FA05B0" w:rsidP="00FA05B0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Познавательные универсальные учебные действия</w:t>
            </w:r>
          </w:p>
        </w:tc>
      </w:tr>
      <w:tr w:rsidR="00FA05B0" w:rsidRPr="00FA05B0" w14:paraId="2D5582E0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D81A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Познавательные компетенции, включающие навыки учебно-исследовательской и проектной деятельности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42F52" w14:textId="77777777" w:rsidR="00FA05B0" w:rsidRPr="00FA05B0" w:rsidRDefault="00FA05B0" w:rsidP="00FA05B0">
            <w:pPr>
              <w:spacing w:after="0" w:line="200" w:lineRule="atLeast"/>
              <w:ind w:firstLine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Искать и находить обобщенные способы решения задач</w:t>
            </w:r>
          </w:p>
          <w:p w14:paraId="6B185173" w14:textId="77777777" w:rsidR="00FA05B0" w:rsidRPr="00FA05B0" w:rsidRDefault="00FA05B0" w:rsidP="00FA05B0">
            <w:pPr>
              <w:spacing w:after="0" w:line="200" w:lineRule="atLeast"/>
              <w:ind w:firstLine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Владеть навыками разрешения проблем</w:t>
            </w:r>
          </w:p>
          <w:p w14:paraId="1EF9A1F0" w14:textId="77777777" w:rsidR="00FA05B0" w:rsidRPr="00FA05B0" w:rsidRDefault="00FA05B0" w:rsidP="00FA05B0">
            <w:pPr>
              <w:spacing w:after="0" w:line="200" w:lineRule="atLeast"/>
              <w:ind w:firstLine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8.3 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Осуществлять самостоятельный поиск методов решения практических задач, применять различные методы познания</w:t>
            </w:r>
          </w:p>
          <w:p w14:paraId="69C64316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8.4 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Решать задачи, находящиеся на стыке нескольких учебных дисциплин</w:t>
            </w:r>
          </w:p>
          <w:p w14:paraId="76088718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8.5 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Использовать основной алгоритм исследования при решении своих учебно-познавательных задач</w:t>
            </w:r>
          </w:p>
          <w:p w14:paraId="40339755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8.6 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Использовать основные принципы проектной деятельности при решении своих учебно-познавательных задач и задач, возникающих в культурной и социальной жизни</w:t>
            </w:r>
          </w:p>
          <w:p w14:paraId="16417C36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8.7 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Выстраивать индивидуальную образовательную траекторию, учитывая ограничения со стороны других участников и ресурсные ограничения</w:t>
            </w:r>
          </w:p>
          <w:p w14:paraId="6946DF68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8.8 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Менять и удерживать разные позиции в 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познавательной деятельности</w:t>
            </w:r>
          </w:p>
          <w:p w14:paraId="5EF59709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8.9 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Проявлять способность к инновационной, аналитической, творческой, интеллектуальной деятельности, в том числе учебно-исследовательской и проектной деятельности</w:t>
            </w:r>
          </w:p>
          <w:p w14:paraId="0EB01096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8.10 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 применять приобретенные знания и способы действий при решении различных задач, используя знания одного или нескольких учебных предметов или предметных областей, в том числе в учебно-исследовательской и проектной деятельности</w:t>
            </w:r>
          </w:p>
          <w:p w14:paraId="1378F594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Владеть навыками учебно-исследовательской и проектной деятельности, а именно:</w:t>
            </w:r>
          </w:p>
          <w:p w14:paraId="2271F341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ставить цели и/или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формулировать гипотезу исследования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исходя из культурной нормы и сообразуясь с представлениями об общем благе;</w:t>
            </w:r>
          </w:p>
          <w:p w14:paraId="088DB8D8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оценивать ресурсы, в том числе и нематериальные (такие, как время), необходимые для достижения поставленной цели;</w:t>
            </w:r>
          </w:p>
          <w:p w14:paraId="3FF8DABC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8.11.3 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планировать работу;</w:t>
            </w:r>
          </w:p>
          <w:p w14:paraId="48EC34D7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8.11.4 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осуществлять отбор и интерпретацию необходимой информации;</w:t>
            </w:r>
          </w:p>
          <w:p w14:paraId="28B3EE14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8.11.5 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      </w:r>
          </w:p>
          <w:p w14:paraId="19C1442B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8.11.6 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структурировать и аргументировать результаты исследования на основе собранных данных;</w:t>
            </w:r>
          </w:p>
          <w:p w14:paraId="2660E35D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8.11.7 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использовать элементы математического моделирования при решении исследовательских задач;</w:t>
            </w:r>
          </w:p>
          <w:p w14:paraId="6DFF3409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8.11.8 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использовать элементы математического анализа для интерпретации результатов, полученных в ходе учебно-исследовательской работы</w:t>
            </w:r>
          </w:p>
          <w:p w14:paraId="727C2185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8.11.9 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осуществлять презентацию результатов;</w:t>
            </w:r>
          </w:p>
          <w:p w14:paraId="1F1EED05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8.11.10 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адекватно оценивать риски реализации проекта и проведения исследования и предусматривать пути минимизации этих рисков;</w:t>
            </w:r>
          </w:p>
          <w:p w14:paraId="00779C7B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адекватно оценивать последствия реализации своего проекта (изменения, которые он повлечет в жизни других людей, сообществ);</w:t>
            </w:r>
          </w:p>
          <w:p w14:paraId="07BACEFD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адекватно оценивать дальнейшее развитие своего проекта или исследования, видеть возможные варианты применения результатов</w:t>
            </w:r>
          </w:p>
          <w:p w14:paraId="24A36B26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8.11.13 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восстанавливать контексты и пути развития того или иного вида научной деятельности, определяя место своего исследования или проекта в общем культурном пространстве;</w:t>
            </w:r>
          </w:p>
          <w:p w14:paraId="2C52485E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8.11.14 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отслеживать и принимать во внимание тренды и тенденции развития различных видов деятельности, в том числе научных, учитывать их при постановке собственных целей;</w:t>
            </w:r>
          </w:p>
          <w:p w14:paraId="6BAEF8C7" w14:textId="77777777" w:rsidR="00FA05B0" w:rsidRPr="00FA05B0" w:rsidRDefault="00FA05B0" w:rsidP="00FA05B0">
            <w:pPr>
              <w:spacing w:after="0" w:line="200" w:lineRule="atLeast"/>
              <w:ind w:firstLine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8.11.15 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      </w:r>
          </w:p>
          <w:p w14:paraId="328ADC73" w14:textId="77777777" w:rsidR="00FA05B0" w:rsidRPr="00FA05B0" w:rsidRDefault="00FA05B0" w:rsidP="00FA05B0">
            <w:pPr>
              <w:spacing w:after="0" w:line="200" w:lineRule="atLeast"/>
              <w:ind w:firstLine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8.11.16 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вступать в коммуникацию с держателями различных типов ресурсов, точно и объективно 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презентуя свой проект или возможные результаты исследования, с целью обеспечения продуктивного взаимовыгодного сотрудничества</w:t>
            </w:r>
          </w:p>
        </w:tc>
        <w:tc>
          <w:tcPr>
            <w:tcW w:w="29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7E419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Стратегии смыслового чтения, в том числе постановка вопросов, составление планов, сводных таблиц, граф-схем, тезирование, комментирование</w:t>
            </w:r>
          </w:p>
          <w:p w14:paraId="3F364F06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Кейс-метод</w:t>
            </w:r>
          </w:p>
          <w:p w14:paraId="21827F02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Межпредметные интегративные погружения</w:t>
            </w:r>
          </w:p>
          <w:p w14:paraId="264F43CC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Метод ментальных карт</w:t>
            </w:r>
          </w:p>
          <w:p w14:paraId="49E8BB4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Смешанное обучение, в том числе смена рабочих зон</w:t>
            </w:r>
          </w:p>
          <w:p w14:paraId="00668325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Групповые и индивидуальные проекты</w:t>
            </w:r>
          </w:p>
          <w:p w14:paraId="77C1D3D1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Учебно-исследовательская деятельность</w:t>
            </w:r>
          </w:p>
          <w:p w14:paraId="61E7EDAA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Учебно-познавательные и 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учебно-практические задачи «Самостоятельное приобретение, перенос и интеграция знаний», «ИКТ-компетентность»,</w:t>
            </w:r>
          </w:p>
          <w:p w14:paraId="19957AD6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Учебные задания, выполнение которых требует применения логических универсальных действий</w:t>
            </w:r>
          </w:p>
          <w:p w14:paraId="169622AF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Постановка и решение учебных задач, в том числе технология «перевернутый класс»</w:t>
            </w:r>
          </w:p>
          <w:p w14:paraId="18BD5D3B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Постановка и решение учебных задач, включающая представление новых понятий и способов действий в виде модели</w:t>
            </w:r>
          </w:p>
          <w:p w14:paraId="33AE691D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Поэтапное формирование умственных действий</w:t>
            </w:r>
          </w:p>
          <w:p w14:paraId="45035EB8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Технология формирующего оценивания</w:t>
            </w:r>
          </w:p>
        </w:tc>
      </w:tr>
      <w:tr w:rsidR="00FA05B0" w:rsidRPr="00FA05B0" w14:paraId="599A53D0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A908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с информацией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7A459" w14:textId="77777777" w:rsidR="00FA05B0" w:rsidRPr="00FA05B0" w:rsidRDefault="00FA05B0" w:rsidP="00FA05B0">
            <w:pPr>
              <w:spacing w:after="0" w:line="200" w:lineRule="atLeast"/>
              <w:ind w:firstLine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9.1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Осуществлять развернутый информационный поиск и ставить на его основе новые (учебные и познавательные) задач</w:t>
            </w:r>
          </w:p>
          <w:p w14:paraId="75C8B63B" w14:textId="77777777" w:rsidR="00FA05B0" w:rsidRPr="00FA05B0" w:rsidRDefault="00FA05B0" w:rsidP="00FA05B0">
            <w:pPr>
              <w:spacing w:after="0" w:line="200" w:lineRule="atLeast"/>
              <w:ind w:firstLine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9.2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Критически оценивать и интерпретировать информацию с разных позиций, распознавать и фиксировать противоречия в информационных источниках</w:t>
            </w:r>
          </w:p>
          <w:p w14:paraId="3003F5B6" w14:textId="77777777" w:rsidR="00FA05B0" w:rsidRPr="00FA05B0" w:rsidRDefault="00FA05B0" w:rsidP="00FA05B0">
            <w:pPr>
              <w:spacing w:after="0" w:line="200" w:lineRule="atLeast"/>
              <w:ind w:firstLine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9.3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Выходить за рамки учебного предмета и осуществлять целенаправленный поиск возможностей для широкого переноса средств и способов действия</w:t>
            </w:r>
          </w:p>
          <w:p w14:paraId="22F61FC2" w14:textId="77777777" w:rsidR="00FA05B0" w:rsidRPr="00FA05B0" w:rsidRDefault="00FA05B0" w:rsidP="00FA05B0">
            <w:pPr>
              <w:spacing w:after="0" w:line="200" w:lineRule="atLeast"/>
              <w:ind w:firstLine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9.4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Осуществлять самостоятельную информационно-познавательную деятельность</w:t>
            </w:r>
          </w:p>
          <w:p w14:paraId="572D2ABE" w14:textId="77777777" w:rsidR="00FA05B0" w:rsidRPr="00FA05B0" w:rsidRDefault="00FA05B0" w:rsidP="00FA05B0">
            <w:pPr>
              <w:spacing w:after="0" w:line="200" w:lineRule="atLeast"/>
              <w:ind w:firstLine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9.5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Владеть навыками получения необходимой информации из словарей разных типов</w:t>
            </w:r>
          </w:p>
          <w:p w14:paraId="7ACDAFFC" w14:textId="77777777" w:rsidR="00FA05B0" w:rsidRPr="00FA05B0" w:rsidRDefault="00FA05B0" w:rsidP="00FA05B0">
            <w:pPr>
              <w:spacing w:after="0" w:line="200" w:lineRule="atLeast"/>
              <w:ind w:firstLine="2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9.6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ориентироваться в различных источниках информации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FE5452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3102D9BE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E3552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10 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Моделирование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04DB3" w14:textId="77777777" w:rsidR="00FA05B0" w:rsidRPr="00FA05B0" w:rsidRDefault="00FA05B0" w:rsidP="00FA05B0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10.1 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2D1ADB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2C16FCB5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81CB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ИКТ-компетентность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1CE3B" w14:textId="77777777" w:rsidR="00FA05B0" w:rsidRPr="00FA05B0" w:rsidRDefault="00FA05B0" w:rsidP="00FA05B0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F160B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7DC0378A" w14:textId="77777777" w:rsidTr="00FA05B0">
        <w:tc>
          <w:tcPr>
            <w:tcW w:w="1017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96B26" w14:textId="77777777" w:rsidR="00FA05B0" w:rsidRPr="00FA05B0" w:rsidRDefault="00FA05B0" w:rsidP="00FA05B0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Коммуникативные универсальные учебные действия</w:t>
            </w:r>
          </w:p>
        </w:tc>
      </w:tr>
      <w:tr w:rsidR="00FA05B0" w:rsidRPr="00FA05B0" w14:paraId="67240D1A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FA5D0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Сотрудничество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8FFFF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</w:t>
            </w:r>
          </w:p>
          <w:p w14:paraId="76F18E88" w14:textId="77777777" w:rsidR="00FA05B0" w:rsidRPr="00FA05B0" w:rsidRDefault="00FA05B0" w:rsidP="00FA05B0">
            <w:pPr>
              <w:spacing w:after="0" w:line="200" w:lineRule="atLeast"/>
              <w:ind w:firstLine="2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12.2 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Учитывать позиции других участников деятельности</w:t>
            </w:r>
          </w:p>
          <w:p w14:paraId="2BF600C0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12.3 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Находить и приводить критические аргументы в отношении действий и суждений другого</w:t>
            </w:r>
          </w:p>
          <w:p w14:paraId="17879DA5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12.4 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Спокойно и разумно относиться к критическим замечаниям в отношении собственного суждения, рассматривать их как ресурс собственного развития</w:t>
            </w:r>
          </w:p>
          <w:p w14:paraId="48B778E4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12.5 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</w:t>
            </w:r>
          </w:p>
          <w:p w14:paraId="41A59447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12.6 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Координировать и выполнять работу в условиях реального, виртуального и комбинированного взаимодействия</w:t>
            </w:r>
          </w:p>
          <w:p w14:paraId="08362C48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12.7 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</w:t>
            </w:r>
          </w:p>
          <w:p w14:paraId="214D7A62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12.8 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Умение продуктивно общаться и взаимодействовать в процессе совместной деятельности</w:t>
            </w:r>
          </w:p>
        </w:tc>
        <w:tc>
          <w:tcPr>
            <w:tcW w:w="29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CCC3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Дебаты</w:t>
            </w:r>
          </w:p>
          <w:p w14:paraId="6713C9F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Дискуссия</w:t>
            </w:r>
          </w:p>
          <w:p w14:paraId="7D384DC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Групповые и индивидуальные проекты</w:t>
            </w:r>
          </w:p>
          <w:p w14:paraId="740D33A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Кейс-метод</w:t>
            </w:r>
          </w:p>
          <w:p w14:paraId="3983251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Постановка и решение учебных задач, в том числе технология «перевернутый класс»</w:t>
            </w:r>
          </w:p>
          <w:p w14:paraId="7733EA8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Смена рабочих зон</w:t>
            </w:r>
          </w:p>
          <w:p w14:paraId="1DBA30B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Учебно-исследовательская деятельность</w:t>
            </w:r>
          </w:p>
          <w:p w14:paraId="0AEAA76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Учебно-познавательные и учебно-практические задачи «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Коммуникация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Сотрудничество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FA05B0" w:rsidRPr="00FA05B0" w14:paraId="2CC2E93B" w14:textId="77777777" w:rsidTr="00FA05B0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7889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13 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0FE00" w14:textId="77777777" w:rsidR="00FA05B0" w:rsidRPr="00FA05B0" w:rsidRDefault="00FA05B0" w:rsidP="00FA05B0">
            <w:pPr>
              <w:spacing w:after="0" w:line="200" w:lineRule="atLeast"/>
              <w:ind w:firstLine="2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  <w:lang w:eastAsia="ru-RU"/>
              </w:rPr>
              <w:t>13.1 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Развернуто, логично и точно излагать свою точку зрения с использованием адекватных (устных и письменных) языковых средств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47D0F5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C7A47BC" w14:textId="77777777" w:rsidR="00FA05B0" w:rsidRPr="00FA05B0" w:rsidRDefault="00FA05B0" w:rsidP="00FA05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A1EE632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Планируемые предметные результаты</w:t>
      </w:r>
    </w:p>
    <w:p w14:paraId="5E71B90B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4BD4D3A1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результате изучения учебного предмета «Русский язык» на уровне среднего общего образования выпускник на </w:t>
      </w: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углубленном уровне</w:t>
      </w: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научится:</w:t>
      </w:r>
    </w:p>
    <w:p w14:paraId="3EC7B243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воспринимать лингвистику как часть общечеловеческого гуманитарного знания;</w:t>
      </w:r>
    </w:p>
    <w:p w14:paraId="0E0E87F7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рассматривать язык в качестве многофункциональной развивающейся системы;</w:t>
      </w:r>
    </w:p>
    <w:p w14:paraId="5E82B71E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распознавать уровни и единицы языка в предъявленном тексте и видеть взаимосвязь между ними;</w:t>
      </w:r>
    </w:p>
    <w:p w14:paraId="57B7D011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14:paraId="41B5F1AB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комментировать авторские высказывания на различные темы (в том числе о богатстве и выразительности русского языка);</w:t>
      </w:r>
    </w:p>
    <w:p w14:paraId="7C05109F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отмечать отличия языка художественной литературы от других разновидностей современного русского языка;</w:t>
      </w:r>
    </w:p>
    <w:p w14:paraId="695BAC5B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использовать синонимические ресурсы русского языка для более точного выражения мысли и усиления выразительности речи;</w:t>
      </w:r>
    </w:p>
    <w:p w14:paraId="7CEFFDFD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иметь представление об историческом развитии русского языка и истории русского языкознания;</w:t>
      </w:r>
    </w:p>
    <w:p w14:paraId="1DEFD86F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выражать согласие или несогласие с мнением собеседника в соответствии с правилами ведения диалогической речи;</w:t>
      </w:r>
    </w:p>
    <w:p w14:paraId="154EE82D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дифференцировать главную и второстепенную информацию, известную и неизвестную информацию в прослушанном тексте;</w:t>
      </w:r>
    </w:p>
    <w:p w14:paraId="0F2DD5A0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проводить самостоятельный поиск текстовой и нетекстовой информации, отбирать и анализировать полученную информацию;</w:t>
      </w:r>
    </w:p>
    <w:p w14:paraId="6C691558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оценивать стилистические ресурсы языка;</w:t>
      </w:r>
    </w:p>
    <w:p w14:paraId="1664AFFB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сохранять стилевое единство при создании текста заданного функционального стиля;</w:t>
      </w:r>
    </w:p>
    <w:p w14:paraId="2FBFEFF3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716506DB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создавать отзывы и рецензии на предложенный текст;</w:t>
      </w:r>
    </w:p>
    <w:p w14:paraId="4BC4E7A2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соблюдать культуру чтения, говорения, аудирования и письма;</w:t>
      </w:r>
    </w:p>
    <w:p w14:paraId="5BF7173A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3143030F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соблюдать нормы речевого поведения в разговорной речи, а также в учебно-научной и официально-деловой сферах общения;</w:t>
      </w:r>
    </w:p>
    <w:p w14:paraId="72D91B01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осуществлять речевой самоконтроль;</w:t>
      </w:r>
    </w:p>
    <w:p w14:paraId="0DEDFD49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совершенствовать орфографические и пунктуационные умения и навыки на основе знаний о нормах русского литературного языка;</w:t>
      </w:r>
    </w:p>
    <w:p w14:paraId="7E1AA02C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5E7FC333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оценивать эстетическую сторону речевого высказывания при анализе текстов (в том числе художественной литературы).</w:t>
      </w:r>
    </w:p>
    <w:p w14:paraId="6670683F" w14:textId="77777777" w:rsidR="00FA05B0" w:rsidRPr="00E9591F" w:rsidRDefault="00FA05B0" w:rsidP="00FA05B0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15C283C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 </w:t>
      </w: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на углубленном уровне</w:t>
      </w: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получит возможность научиться:</w:t>
      </w:r>
    </w:p>
    <w:p w14:paraId="47803620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          проводить комплексный анализ языковых единиц в тексте;</w:t>
      </w:r>
    </w:p>
    <w:p w14:paraId="1CA94989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выделять и описывать социальные функции русского языка;</w:t>
      </w:r>
    </w:p>
    <w:p w14:paraId="2576DEE5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14:paraId="5C51ADAA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анализировать языковые явления и факты, допускающие неоднозначную интерпретацию;</w:t>
      </w:r>
    </w:p>
    <w:p w14:paraId="44802E9F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характеризовать роль форм русского языка в становлении и развитии русского языка;</w:t>
      </w:r>
    </w:p>
    <w:p w14:paraId="048957C4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проводить анализ прочитанных и прослушанных текстов и представлять их в виде доклада, статьи, рецензии, резюме;</w:t>
      </w:r>
    </w:p>
    <w:p w14:paraId="23F8B10D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проводить комплексный лингвистический анализ текста в соответствии с его функционально-стилевой и жанровой принадлежностью;</w:t>
      </w:r>
    </w:p>
    <w:p w14:paraId="16AD1811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критически оценивать устный монологический текст и устный диалогический текст;</w:t>
      </w:r>
    </w:p>
    <w:p w14:paraId="0980FD93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выступать перед аудиторией с текстами различной жанровой принадлежности;</w:t>
      </w:r>
    </w:p>
    <w:p w14:paraId="348CA920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осуществлять речевой самоконтроль, самооценку, самокоррекцию;</w:t>
      </w:r>
    </w:p>
    <w:p w14:paraId="1340F75C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использовать языковые средства с учетом вариативности современного русского языка;</w:t>
      </w:r>
    </w:p>
    <w:p w14:paraId="3E5E49E1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проводить анализ коммуникативных качеств и эффективности речи;</w:t>
      </w:r>
    </w:p>
    <w:p w14:paraId="42452530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редактировать устные и письменные тексты различных стилей и жанров на основе знаний о нормах русского литературного языка;</w:t>
      </w:r>
    </w:p>
    <w:p w14:paraId="71B08437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          определять пути совершенствования собственных коммуникативных способностей и культуры речи.</w:t>
      </w:r>
    </w:p>
    <w:p w14:paraId="1BCD33C2" w14:textId="77777777" w:rsidR="00FA05B0" w:rsidRPr="00E9591F" w:rsidRDefault="00FA05B0" w:rsidP="00FA05B0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A476408" w14:textId="77777777" w:rsidR="00FA05B0" w:rsidRPr="00E9591F" w:rsidRDefault="00FA05B0" w:rsidP="00FA05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textWrapping" w:clear="all"/>
      </w:r>
    </w:p>
    <w:p w14:paraId="0FD5567C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66382C8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29CDAD2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6836B8D" w14:textId="77777777" w:rsidR="00FA05B0" w:rsidRPr="00E9591F" w:rsidRDefault="00FA05B0" w:rsidP="00FA05B0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</w:t>
      </w:r>
    </w:p>
    <w:p w14:paraId="3AC1E214" w14:textId="77777777" w:rsidR="00FA05B0" w:rsidRPr="00E9591F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 «Русский язык»</w:t>
      </w:r>
    </w:p>
    <w:p w14:paraId="3B0AFBA6" w14:textId="77777777" w:rsidR="00FA05B0" w:rsidRPr="00E9591F" w:rsidRDefault="00FA05B0" w:rsidP="00FA05B0">
      <w:pPr>
        <w:shd w:val="clear" w:color="auto" w:fill="FFFFFF"/>
        <w:spacing w:before="28" w:after="2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F64D5BD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Язык. Общие сведения о языке. Основные разделы науки о языке</w:t>
      </w:r>
    </w:p>
    <w:p w14:paraId="4A68839C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</w:r>
    </w:p>
    <w:p w14:paraId="268DCA3F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функции языка.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Социальные функции русского языка.</w:t>
      </w:r>
    </w:p>
    <w:p w14:paraId="28948CCF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 в современном мире. 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14:paraId="65EAA455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Роль форм русского языка в становлении и развитии русского языка.</w:t>
      </w: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</w:r>
    </w:p>
    <w:p w14:paraId="75AF477D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Лингвистика в системе гуманитарного знания. Русский язык как объект научного изучения.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</w:r>
    </w:p>
    <w:p w14:paraId="605674DA" w14:textId="77777777" w:rsidR="00FA05B0" w:rsidRPr="00E9591F" w:rsidRDefault="00FA05B0" w:rsidP="00FA05B0">
      <w:pPr>
        <w:shd w:val="clear" w:color="auto" w:fill="FFFFFF"/>
        <w:spacing w:after="0" w:line="288" w:lineRule="atLeast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FCDC581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Речь. Речевое общение</w:t>
      </w:r>
    </w:p>
    <w:p w14:paraId="441EDECC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Речевое общение как форма взаимодействия людей в процессе их познавательно-трудовой деятельности.</w:t>
      </w:r>
    </w:p>
    <w:p w14:paraId="6F56188A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сферы речевого общения, их соотнесенность с функциональными разновидностями языка. Речь как деятельность. Виды речевой деятельности: продуктивные (говорение, письмо) и рецептивные (аудирование, чтение), их особенности.</w:t>
      </w:r>
    </w:p>
    <w:p w14:paraId="54F85D91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14:paraId="572A7232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14:paraId="126BBEEF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14:paraId="4A889756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 использование разных видов чтения и аудирования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Комплексный лингвистический анализ текста.</w:t>
      </w:r>
    </w:p>
    <w:p w14:paraId="7522A724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Выступление перед аудиторией с докладом; представление реферата, проекта на лингвистическую тему.</w:t>
      </w:r>
    </w:p>
    <w:p w14:paraId="4D72F54E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14:paraId="4E399A76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12E774A4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54726DE6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Культура публичного выступления с текстами различной жанровой принадлежности. Речевой самоконтроль, самооценка, самокоррекция.</w:t>
      </w:r>
    </w:p>
    <w:p w14:paraId="44EF04D8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2099A8B7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14:paraId="41EA2A94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изобразительно-выразительные средства языка.</w:t>
      </w:r>
    </w:p>
    <w:p w14:paraId="4F704F26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Текст. Признаки текста.</w:t>
      </w:r>
    </w:p>
    <w:p w14:paraId="2299476A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чтения. Использование различных видов чтения в зависимости от коммуникативной задачи и характера текста.</w:t>
      </w:r>
    </w:p>
    <w:p w14:paraId="6D55627B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Информационная переработка текста. Виды преобразования текста.</w:t>
      </w:r>
    </w:p>
    <w:p w14:paraId="7FAFF2A1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Лингвистический анализ текстов различных функциональных разновидностей языка.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Проведение стилистического анализа текстов разных стилей и функциональных разновидностей языка.</w:t>
      </w:r>
    </w:p>
    <w:p w14:paraId="1BFC04B3" w14:textId="77777777" w:rsidR="00FA05B0" w:rsidRPr="00E9591F" w:rsidRDefault="00FA05B0" w:rsidP="00FA05B0">
      <w:pPr>
        <w:shd w:val="clear" w:color="auto" w:fill="FFFFFF"/>
        <w:spacing w:after="0" w:line="288" w:lineRule="atLeast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E4D0465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Культура речи</w:t>
      </w:r>
    </w:p>
    <w:p w14:paraId="5BAE6776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речи как раздел лингвистики. Основные аспекты культуры речи: нормативный, коммуникативный и этический.</w:t>
      </w:r>
    </w:p>
    <w:p w14:paraId="4CC412BA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Взаимообогащение языков как результат взаимодействия национальных культур.</w:t>
      </w:r>
    </w:p>
    <w:p w14:paraId="190F42E3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Коммуникативная целесообразность, уместность, точность, ясность, выразительность речи. Оценка коммуникативных качеств и эффективности речи. Причины коммуникативных неудач, их предупреждение и преодоление.</w:t>
      </w:r>
    </w:p>
    <w:p w14:paraId="7985C5B8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видов речевой деятельности – чтения, аудирования, говорения и письма.</w:t>
      </w:r>
    </w:p>
    <w:p w14:paraId="1BFF1A15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24986362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14:paraId="05297295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Совершенствование собственных коммуникативных способностей и культуры речи. </w:t>
      </w: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</w:r>
    </w:p>
    <w:p w14:paraId="221D78A6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задач. </w:t>
      </w: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Разные способы редактирования текстов.</w:t>
      </w:r>
    </w:p>
    <w:p w14:paraId="5FAA4CD2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14:paraId="2352104C" w14:textId="77777777" w:rsidR="00FA05B0" w:rsidRPr="00E9591F" w:rsidRDefault="00FA05B0" w:rsidP="00FA05B0">
      <w:pPr>
        <w:shd w:val="clear" w:color="auto" w:fill="FFFFFF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 словари современного русского языка и лингвистические справочники; их использование.</w:t>
      </w:r>
    </w:p>
    <w:p w14:paraId="1E47FEB1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14:paraId="4B027FED" w14:textId="77777777" w:rsidR="00FA05B0" w:rsidRPr="00E9591F" w:rsidRDefault="00FA05B0" w:rsidP="00FA05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9F286B5" w14:textId="77777777" w:rsidR="00FA05B0" w:rsidRPr="00E9591F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28269EE7" w14:textId="77777777" w:rsidR="00FA05B0" w:rsidRPr="00E9591F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</w:p>
    <w:p w14:paraId="6CAAD2E4" w14:textId="77777777" w:rsidR="00FA05B0" w:rsidRPr="00E9591F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3</w:t>
      </w:r>
    </w:p>
    <w:p w14:paraId="70695FE6" w14:textId="77777777" w:rsidR="00FA05B0" w:rsidRPr="00E9591F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 с указанием количества часов,</w:t>
      </w:r>
    </w:p>
    <w:p w14:paraId="1590EA20" w14:textId="77777777" w:rsidR="00FA05B0" w:rsidRPr="00E9591F" w:rsidRDefault="00FA05B0" w:rsidP="00FA05B0">
      <w:pPr>
        <w:shd w:val="clear" w:color="auto" w:fill="FFFFFF"/>
        <w:spacing w:before="28" w:after="28" w:line="240" w:lineRule="auto"/>
        <w:ind w:left="284" w:firstLine="2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отводимых на освоение каждой темы</w:t>
      </w:r>
    </w:p>
    <w:p w14:paraId="737292EE" w14:textId="77777777" w:rsidR="00FA05B0" w:rsidRPr="00E9591F" w:rsidRDefault="00FA05B0" w:rsidP="00FA05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14:paraId="0D7BB557" w14:textId="77777777" w:rsidR="00FA05B0" w:rsidRPr="00E9591F" w:rsidRDefault="00FA05B0" w:rsidP="00FA05B0">
      <w:pPr>
        <w:shd w:val="clear" w:color="auto" w:fill="FFFFFF"/>
        <w:spacing w:after="0" w:line="242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КЛАСС</w:t>
      </w:r>
    </w:p>
    <w:p w14:paraId="5DE88E44" w14:textId="77777777" w:rsidR="00FA05B0" w:rsidRPr="00E9591F" w:rsidRDefault="00FA05B0" w:rsidP="00FA05B0">
      <w:pPr>
        <w:shd w:val="clear" w:color="auto" w:fill="FFFFFF"/>
        <w:spacing w:after="0" w:line="242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5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2"/>
        <w:gridCol w:w="5950"/>
        <w:gridCol w:w="1684"/>
        <w:gridCol w:w="70"/>
      </w:tblGrid>
      <w:tr w:rsidR="00FA05B0" w:rsidRPr="00E9591F" w14:paraId="54666987" w14:textId="77777777" w:rsidTr="00FA05B0">
        <w:trPr>
          <w:trHeight w:val="317"/>
        </w:trPr>
        <w:tc>
          <w:tcPr>
            <w:tcW w:w="9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6A15E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964BF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AC5CE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  <w:p w14:paraId="32B3688C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BE8E50" w14:textId="77777777" w:rsidR="00FA05B0" w:rsidRPr="00E9591F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2A30A813" w14:textId="77777777" w:rsidTr="00FA05B0">
        <w:trPr>
          <w:trHeight w:val="31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EB5168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99EFC2B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33CBAFE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BDE4CAF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5B0" w:rsidRPr="00FA05B0" w14:paraId="0D08DB97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CAAD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3781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Введение – 1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3C13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D8E65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CFAFEA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CF6BD" w14:textId="77777777" w:rsidR="00FA05B0" w:rsidRPr="00E9591F" w:rsidRDefault="00FA05B0" w:rsidP="00FA05B0">
            <w:pPr>
              <w:spacing w:after="0" w:line="242" w:lineRule="atLeast"/>
              <w:ind w:left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2840E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языка в жизни общества. Разделы науки о языке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0ED4C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5C38C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4BAAC5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88777" w14:textId="77777777" w:rsidR="00FA05B0" w:rsidRPr="00E9591F" w:rsidRDefault="00FA05B0" w:rsidP="00FA05B0">
            <w:pPr>
              <w:spacing w:after="0" w:line="242" w:lineRule="atLeast"/>
              <w:ind w:left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1B38C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 – 11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20177" w14:textId="77777777" w:rsidR="00FA05B0" w:rsidRPr="00E9591F" w:rsidRDefault="00FA05B0" w:rsidP="00FA05B0">
            <w:pPr>
              <w:spacing w:after="0" w:line="24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5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4EF28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F3098C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14FC1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D7F0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 В. Сухомлинского (упр.1)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ECFD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08299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0CA6B81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25EC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B4A5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Фонетика. Графика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EE49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541C3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0D76F8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AF65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8AC6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Морфемика и словообразование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B255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F360D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7D22FB2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E49D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385B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Морфология. Самостоятельные части речи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D7154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21980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6146D1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C696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44E9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Морфология. Самостоятельные части речи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6C25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7AE0F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C33D73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B0380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1F2A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Служебные части речи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7EB5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CCDC8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9361D0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35195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DB8C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Готовимся к ЕГЭ. Знакомство со структурой и оцениванием. Практикум (задания 1-14)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6FA5E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4FD1F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5EF6AD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4C03B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F68B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Синтаксис словосочетания  и простого предложения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1AAD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B4034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68E9C5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30AC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16F7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Синтаксис сложного предложения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E667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6E10F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64EABD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18F8D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CE00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Вспомним изученное. Предложения с прямой речью. Готовимся к ЕГЭ. Практикум (задания 15-21)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C25A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6DEDF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482E073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431A6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18A8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Входной контроль. Контрольная работа.(к.р.№1)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BC24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D9970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0C95F9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96282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5010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Введение в науку о языке. Общие сведения о языке- 13ч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611C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5D613F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74BE59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53B2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A7D4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Функции языка.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555F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80265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840DA8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3DA13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1ED4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Подробное изложение с сохранением авторских изобразительных средств (по тексту  И .С. Тургенева «Деревня»)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8CFF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0E939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9CE87C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B47C1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C762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Подробное изложение с сохранением авторских изобразительных средств (по тексту  И .С. Тургенева «Деревня»)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CA09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0A6B9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8A93AC1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BA3C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7C67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Термины язык, речь, слово. Речевая деятельность.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598A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CE0BD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FB9F295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FDD6D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E53D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безударных гласных в корне.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47178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01F25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AD675D5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BF9D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CCAC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чередующихся гласных в корне.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B2E8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8581E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21231A7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33536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D215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– государственный язык Российской федерации.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621A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C63CA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29A8E1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7C31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400A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 Сочинение-рассуждение  в формате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9E274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E1698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33F4612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A536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EC66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Сочинение-рассуждение  в формате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F10E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F918F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C7C394D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FFCE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6E88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как национальный язык русского народа. Русский язык как средство межнационального общения в Российской Федерации.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2D051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0E8E7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FF2668F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F498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4214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Русистика на современном этапе. Повторение орфографии. Правописание согласных в корне.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C54FE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75455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04903F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5664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15BA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Контрольный диктант с дополнительными заданиями. (к.р.№2)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6EA4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370F0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6B49A7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B0FC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9EDD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Анализ контрольных и творческих работ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6E85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3D10A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92DFED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722E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3811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Русский язык — один из богатейших языков мира-1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C228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65605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682DE5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7378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A2EA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Состав современного русского языка.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D8D9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CEE06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8AC607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8F8DD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00BC8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i/>
                <w:iCs/>
                <w:color w:val="000000"/>
                <w:lang w:eastAsia="ru-RU"/>
              </w:rPr>
              <w:t>Текст- 10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0B4C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6C4D85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453D84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D8D6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73A0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Текст. Понятие о тексте. Способы выражения темы. 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Заглавие.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B126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12E327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ADE3D07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CE0B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6291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выражения темы. Начало и конец текста.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Изложение (упр. 68)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267C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94787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2506B7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8208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29.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536A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Изложение  (упр. 68)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EB3D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76B6D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CC2F2E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83BC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92E8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приставок.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A117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5BB1D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559C54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E732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5293C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 орфографии. Правописание приставок.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BE33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D8E86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D5BA3B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26EF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8C84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выражения темы. Ключевые слова.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8735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87D636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6F7BAF5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36A0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79F9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Синтаксис текста. Предложение в составе текста.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2C9F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3AAB53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D69AB0F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BFBA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22DC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и характер предложений в тексте.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Мини-эссе.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30BA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82CFC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245AF4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426E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55E8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связи предложений в тексте. Средства связи частей текста.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96A7E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32735B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E0C364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2679F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E326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Сжатое изложение по тексту Д.С. Лихачёва «Память культуры»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F7134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B6BA0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338A4A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A1190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092C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Типы речи-9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B075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74D5B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10FB698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1713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0F69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речи. Повествование.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0CDC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92493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220433D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CC97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A022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суффиксов существительных и прилагательных.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1217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8D3B1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5958D15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02DE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39.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D362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речи. Описание.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45EF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BB5AC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950E58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238D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B849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описательного или повествовательного характера. (упр.90, 98)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B8C8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4BA6F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B3E25A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1AAA1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BCCB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  разделительных    ъ и 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A37D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EE04E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B6FAAF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7191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A3B4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Ь после шипящих.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словарный диктант.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10E4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39D7A7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E17DF2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F15C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469A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речи. Рассуждение. Особенности текстов-рассуждений в художественной речи.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557F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8CC96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4750C67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9519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C911B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РР Сочинение – рассуждение в формате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7A4E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17F1C7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D86006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9A435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D6876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РР Сочинение – рассуждение в формате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D3D3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92A30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829C6FD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AC26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1498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Устная и письменная формы речи- 2ч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EA4E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C8D1E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339571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3AE9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E29D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Специфика  устной и письменной форм речи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87D3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988BD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233194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F496D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0B14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Тренинг: задания по микротексту ЕГЭ (зад.№1-3)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E43C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DB896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AAD0B5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D58A4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E46A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Русский литературный язык и его нормы – 15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820B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5B2BD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869BD2F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9637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9E26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литературный язык и его нормы. Орфоэпические нормы.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ECA1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5C34F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51C0112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B5D6F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49.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C4F5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литературный язык и его нормы. Орфоэпические нормы.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D1C5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0C51DF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63E7523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1F60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8CA0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суффиксов глаголов и причастий.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C4EA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C164A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6938A62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0BB3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A543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суффиксов глаголов и причастий.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CAC4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A9D66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F585AC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09E6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9B63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литературный язык и его нормы. Лексические нормы.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09CA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55598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8524232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E45E6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C73B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литературный язык и его нормы. Лексические нормы.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F90A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0FCABA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F6A6A75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23CDF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6268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Контрольное изложение с творческим заданием (по тексту Ф.М Достоевского). к.р.(№3)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0077E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CC447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200706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2E86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A0EA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Контрольное изложение с творческим заданием (по тексту Ф.М. Достоевского). к.р.(№3)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1240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C15C5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1858223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E5612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E174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литературный язык и его нормы. 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Морфологические нормы.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FB21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41131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A427E6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E6870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93D7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литературный язык и его нормы. Морфологические нормы.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8FC7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E19439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C002ED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6FB26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DA53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  н-нн  в прилагательных и причастиях.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8029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D89CB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B08F44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176E0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59.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A2C9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  н-нн  в прилагательных и причастиях. Суффиксы наречий.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D860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ECA1D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A75FE0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0B683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6B48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литературный язык и его нормы. Синтаксические нормы. Изменение норм литературного языка.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973E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21FD68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100B258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FAF4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43B5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Контрольная работа по теме «Нормы русского литературного языка» (№4)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55EC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82FBB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5DE72F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6994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34BA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контрольной работы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A201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9E8EF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532E87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C54A7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860F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Стили русского литературного языка -12 ч.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D86F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0A0002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5148A0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D8A61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2810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русского литературного языка. Понятие о стиле. Разговорный стиль.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CE8E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A0777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7C4DCE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0921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1BB9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стиль.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5BED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67CA3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D2F183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C0DC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915B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окончаний.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2A42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317A5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7023A0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11A86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35C0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окончаний.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словарный диктант.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E27B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097B4D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631D43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92425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C4DC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Деловой стиль. Жанры деловой речи. 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Резюме.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F7BF8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739BE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565C48F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6981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5BC5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Публицистический стиль.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642F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341DB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665D4E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2872D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69.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8B27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Репортаж как речевой жанр.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39FB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F37F4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59D5493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5782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F996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Художественный стиль.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DF75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F5968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FF0552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24B7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5F9B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Художественный стиль.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88651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A59FC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9152A42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FEFF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6C4E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Тренинг: средства выразительности текста (задание №26 ЕГЭ)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CC5C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9B764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04A86A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2DCC0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B832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гласных после шипящих.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2202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7D7E3C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962873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BF54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D8B5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Урок-зачет по теме «Стили русского литературного языка».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8888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9AE57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EF2B1F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AE3AF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D971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Синонимика русского языка- 9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9A054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958639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012FCA7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12E10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0E89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Синонимика русского языка. Лексические синонимы.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8AFD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9EBF0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2AB3C8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38AB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CF4C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Слитное, дефисное и раздельное написание слов.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76AE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7C2BD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60063B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E34A7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6BF3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Слитное, дефисное и раздельное написание слов.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16A1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9F72B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EF84E8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F4FA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ECAF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Морфемные синонимы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E8DF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AF9748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D486E6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9C266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79.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39AC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синонимы.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6527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F738B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BF5861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FFA53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30FA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Синтаксические синонимы.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B664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7FCD5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B9C69E5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68B4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9277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НЕ и НИ с разными частями речи.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BB47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B6B72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417877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7482A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8422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НЕ и НИ с разными частями речи.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EDCA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DF3267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B44499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57B6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B48A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Контрольное тестирование в формате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DFCC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447A2F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FA37FD3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891A7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8A56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Культура речи - 2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E7CA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40951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7E6A41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B829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EAD6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речи.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E551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9A3B1B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D79BAB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0ABCB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B442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речи. Речевой этикет.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1F82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8A29F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7E188B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D8062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3118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Роль А.С.Пушкина в истории русского литературного языка-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477C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E30FC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477450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66DC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lastRenderedPageBreak/>
              <w:t>86.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F60D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А.С. Пушкина в истории русского литературного языка.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1D16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7AAF49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D4FB04B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F685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2D32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 Пушкин – создатель русского литературного языка.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818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458D6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10836B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B067D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4A9B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Источники расширения словарного состава современного литературного языка – 6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F0C0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4D0D6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C82227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7951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0985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расширения словарного состава. Словообразование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FE491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606EA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E801D7D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1C7C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89.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9601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Появление у слов новых лексических значений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7A9B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F7CCF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64F1511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82FDC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0D0A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Лексика пассивного словарного фонда. Историзмы и архаизмы. Комплексный анализ текста (фрагмент сказа «Левша»)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2812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02464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87C791E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81001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AE69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Термины науки. Религиозная лексика.Заимствования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DA5E5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42171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8698EC3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F2A5E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95A5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Сочинение-рассуждение (задание 27 ЕГЭ)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CE30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3E485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8B9613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6BD4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93.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8695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Периферийная лексика. Просторечие. Диалектизмы, профессионализмы, жаргонизмы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D336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4A9EC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4ECA886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3C55D" w14:textId="77777777" w:rsidR="00FA05B0" w:rsidRPr="00FA05B0" w:rsidRDefault="00FA05B0" w:rsidP="00FA05B0">
            <w:pPr>
              <w:spacing w:after="0" w:line="242" w:lineRule="atLeast"/>
              <w:ind w:left="360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74BB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Повторение изученного- 7 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07788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66844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A97A718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A00A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94.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72C8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изученного в 10 классе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4238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5D43F9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4CBA7FCC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2228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95.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2801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изученного в 10 классе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8A1E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8934C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9F362E0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5963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96.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0A56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Итоговое контрольное тестирование в форме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6501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EA420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6C6EE371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519E4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97.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F3CF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Итоговое контрольное тестирование в форме ЕГЭ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269E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E94C5A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7FBF060A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84F1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98.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F656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изученного в 10 классе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1C283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8FE7D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19C5840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7980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99.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0420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контрольного тестирования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2A9B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55A5C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9FDD7D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6FE59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100.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          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8753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4E95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A870D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50D68AB9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D8CD2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101.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          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2045F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89089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3DAB0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311212E4" w14:textId="77777777" w:rsidTr="00FA05B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4C5FB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102.</w:t>
            </w: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                     </w:t>
            </w: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C01C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текста. Подведение итогов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E0A96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C8F2A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14:paraId="1D6B71F9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3E001953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4D86403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1C819F48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33C85EFB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8F08426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E0A6BCA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60D5F0E2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A86F967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771A9C16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52E2F69F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681C0AB3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16D3662C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4703641A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6824032C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489AA4FF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6FB8A7B2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1A06486F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7E158C08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1BAA1A93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67CA430E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557B5F21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78FD562B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9DFA004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30A7E9E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44A8199D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7FEB67F0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4FF531C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lastRenderedPageBreak/>
        <w:t> </w:t>
      </w:r>
    </w:p>
    <w:p w14:paraId="52240275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4A7F1F91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9EAC815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F0A8F45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327020A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A860769" w14:textId="77777777" w:rsidR="00FA05B0" w:rsidRPr="00FA05B0" w:rsidRDefault="00FA05B0" w:rsidP="00FA05B0">
      <w:pPr>
        <w:shd w:val="clear" w:color="auto" w:fill="FFFFFF"/>
        <w:spacing w:after="0" w:line="242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72D70F73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3F78937B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0FBEB452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22187114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11 КЛАСС</w:t>
      </w:r>
    </w:p>
    <w:p w14:paraId="1EB6C417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tbl>
      <w:tblPr>
        <w:tblW w:w="96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"/>
        <w:gridCol w:w="6415"/>
        <w:gridCol w:w="1033"/>
        <w:gridCol w:w="1215"/>
      </w:tblGrid>
      <w:tr w:rsidR="00FA05B0" w:rsidRPr="00FA05B0" w14:paraId="0FDFAAC3" w14:textId="77777777" w:rsidTr="000C3BA8">
        <w:trPr>
          <w:trHeight w:val="317"/>
        </w:trPr>
        <w:tc>
          <w:tcPr>
            <w:tcW w:w="9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D6631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№</w:t>
            </w:r>
          </w:p>
        </w:tc>
        <w:tc>
          <w:tcPr>
            <w:tcW w:w="661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65CB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Наименование раздела, темы</w:t>
            </w:r>
          </w:p>
        </w:tc>
        <w:tc>
          <w:tcPr>
            <w:tcW w:w="10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F961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Кол-во</w:t>
            </w:r>
          </w:p>
          <w:p w14:paraId="61DD163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часов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AA2879" w14:textId="1FEB6FF3" w:rsidR="00FA05B0" w:rsidRPr="00FA05B0" w:rsidRDefault="00F5721D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Дата </w:t>
            </w:r>
          </w:p>
        </w:tc>
      </w:tr>
      <w:tr w:rsidR="00FA05B0" w:rsidRPr="00FA05B0" w14:paraId="2B138795" w14:textId="77777777" w:rsidTr="000C3BA8">
        <w:trPr>
          <w:trHeight w:val="31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A6B79C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0DE9B10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6EF81EB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57C452" w14:textId="77777777" w:rsidR="00FA05B0" w:rsidRPr="00FA05B0" w:rsidRDefault="00FA05B0" w:rsidP="00FA05B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5B0" w:rsidRPr="00FA05B0" w14:paraId="69546C8B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53A78" w14:textId="77777777" w:rsidR="00FA05B0" w:rsidRPr="00FA05B0" w:rsidRDefault="00FA05B0" w:rsidP="00FA05B0">
            <w:pPr>
              <w:spacing w:after="0" w:line="242" w:lineRule="atLeast"/>
              <w:ind w:left="426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0D12E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Принципы русского правописания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5A568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675C8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26925F48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50CBA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61B8E" w14:textId="77777777" w:rsidR="00FA05B0" w:rsidRPr="00FA05B0" w:rsidRDefault="00FA05B0" w:rsidP="00FA05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русского правописания. Фонетический принцип графики.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BE437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1ECC59" w14:textId="6BC22E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1.09</w:t>
            </w:r>
          </w:p>
        </w:tc>
      </w:tr>
      <w:tr w:rsidR="00FA05B0" w:rsidRPr="00FA05B0" w14:paraId="08A2266B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E1024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E1DC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Морфемный, морфологический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традиционный (исторический) принципы орфографии.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E8456F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BCA8BD" w14:textId="1F40347B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6.09</w:t>
            </w:r>
          </w:p>
        </w:tc>
      </w:tr>
      <w:tr w:rsidR="00FA05B0" w:rsidRPr="00FA05B0" w14:paraId="7DFB6D17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87C7C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C81E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пунктуации.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15BFC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C281D3" w14:textId="0F6EE156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7.09</w:t>
            </w:r>
          </w:p>
        </w:tc>
      </w:tr>
      <w:tr w:rsidR="00FA05B0" w:rsidRPr="00FA05B0" w14:paraId="4497466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50BB5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EFE7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Авторские знаки.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3E6CE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DA37B0" w14:textId="205727E4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8.09</w:t>
            </w:r>
          </w:p>
        </w:tc>
      </w:tr>
      <w:tr w:rsidR="00FA05B0" w:rsidRPr="00FA05B0" w14:paraId="2E09E2C5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409B8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5DC2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однородных членах предложения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C2F1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A68A06" w14:textId="1016ED63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</w:t>
            </w:r>
          </w:p>
        </w:tc>
      </w:tr>
      <w:tr w:rsidR="00FA05B0" w:rsidRPr="00FA05B0" w14:paraId="76E27CB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D6A32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FD6B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однородных членах с обобщающими словами.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CAFBA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BE4179" w14:textId="76BFA94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14.09</w:t>
            </w:r>
          </w:p>
        </w:tc>
      </w:tr>
      <w:tr w:rsidR="00FA05B0" w:rsidRPr="00FA05B0" w14:paraId="718747E4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6AC47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7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C041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Входная контрольная работа.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6FB6B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F80FEA" w14:textId="3CFF4FE3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</w:t>
            </w:r>
          </w:p>
        </w:tc>
      </w:tr>
      <w:tr w:rsidR="00FA05B0" w:rsidRPr="00FA05B0" w14:paraId="57A2394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DE565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63F5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входной контрольной работы.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9AD6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6D0695" w14:textId="28DD6A4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</w:t>
            </w:r>
          </w:p>
        </w:tc>
      </w:tr>
      <w:tr w:rsidR="00FA05B0" w:rsidRPr="00FA05B0" w14:paraId="43D237EB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C26A6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3573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Подготовка к сочинению-рассуждению в формате ЕГЭ.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5B990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FCA852" w14:textId="0709D15F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21.09</w:t>
            </w:r>
          </w:p>
        </w:tc>
      </w:tr>
      <w:tr w:rsidR="00FA05B0" w:rsidRPr="00FA05B0" w14:paraId="572FDB9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7FBF3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9815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Сочинение-рассуждение в формате ЕГЭ.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43F12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248C87" w14:textId="1F96C1D0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</w:t>
            </w:r>
          </w:p>
        </w:tc>
      </w:tr>
      <w:tr w:rsidR="00FA05B0" w:rsidRPr="00FA05B0" w14:paraId="13CDB4E1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88480" w14:textId="77777777" w:rsidR="00FA05B0" w:rsidRPr="00FA05B0" w:rsidRDefault="00FA05B0" w:rsidP="00FA05B0">
            <w:pPr>
              <w:spacing w:after="0" w:line="242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00F5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изученного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A866D" w14:textId="77777777" w:rsidR="00FA05B0" w:rsidRPr="00FA05B0" w:rsidRDefault="00FA05B0" w:rsidP="00FA05B0">
            <w:pPr>
              <w:spacing w:after="0" w:line="242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A05B0">
              <w:rPr>
                <w:rFonts w:ascii="Arial" w:eastAsia="Times New Roman" w:hAnsi="Arial" w:cs="Arial"/>
                <w:color w:val="000000"/>
                <w:lang w:eastAsia="ru-RU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33F86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5B0" w:rsidRPr="00FA05B0" w14:paraId="0733FA11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0E26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A218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фонетики, графики и орфоэпии.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5BE1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D97395" w14:textId="489A486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27.09,28.09</w:t>
            </w:r>
          </w:p>
        </w:tc>
      </w:tr>
      <w:tr w:rsidR="00FA05B0" w:rsidRPr="00FA05B0" w14:paraId="525C0E20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D16F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71C2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Ударение в русском языке. Фонетический и орфоэпический разборы.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0124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0B2A22" w14:textId="768F9642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29.09,4.10</w:t>
            </w:r>
          </w:p>
        </w:tc>
      </w:tr>
      <w:tr w:rsidR="00FA05B0" w:rsidRPr="00FA05B0" w14:paraId="126D7DE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6CF2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693E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орфоэпии (задание 4 ЕГЭ по русскому языку)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4618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0F4241" w14:textId="164395C2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5.10</w:t>
            </w:r>
          </w:p>
        </w:tc>
      </w:tr>
      <w:tr w:rsidR="00FA05B0" w:rsidRPr="00FA05B0" w14:paraId="643296D0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3A29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06F7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Контрольное тестирование.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Фонетика. Графика. Орфоэпия.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1EDF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D22718" w14:textId="4D110A1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6.09</w:t>
            </w:r>
          </w:p>
        </w:tc>
      </w:tr>
      <w:tr w:rsidR="00FA05B0" w:rsidRPr="00FA05B0" w14:paraId="3E31108E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0944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49AF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морфемики и словообразования.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AD52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DFC262" w14:textId="61104CE3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11-12.10</w:t>
            </w:r>
          </w:p>
        </w:tc>
      </w:tr>
      <w:tr w:rsidR="00FA05B0" w:rsidRPr="00FA05B0" w14:paraId="74F8F43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4E11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C107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однородных и неоднородных определениях.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0684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4DCE87" w14:textId="3BDE673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</w:t>
            </w:r>
          </w:p>
        </w:tc>
      </w:tr>
      <w:tr w:rsidR="00FA05B0" w:rsidRPr="00FA05B0" w14:paraId="59281B7B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F019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D86B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однородных и неоднородных приложениях.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66B3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1C925E" w14:textId="38E49F5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18.10</w:t>
            </w:r>
          </w:p>
        </w:tc>
      </w:tr>
      <w:tr w:rsidR="00FA05B0" w:rsidRPr="00FA05B0" w14:paraId="3E4785ED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316E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3426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Морфемика. Части слова. Основные способы словообразования.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6A41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229F57" w14:textId="75CE5FC4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572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19-20.10</w:t>
            </w:r>
          </w:p>
        </w:tc>
      </w:tr>
      <w:tr w:rsidR="00FA05B0" w:rsidRPr="00FA05B0" w14:paraId="7A0B5738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9AD3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6E1D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Обособленные и необособленные согласованные определения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293D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DF1A0" w14:textId="0FA809B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</w:t>
            </w:r>
          </w:p>
        </w:tc>
      </w:tr>
      <w:tr w:rsidR="00FA05B0" w:rsidRPr="00FA05B0" w14:paraId="100E23E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E063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1440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Морфемный и словообразовательный разборы.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B5E1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547B62" w14:textId="70B7E281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26.10</w:t>
            </w:r>
          </w:p>
        </w:tc>
      </w:tr>
      <w:tr w:rsidR="00FA05B0" w:rsidRPr="00FA05B0" w14:paraId="3C539541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47C2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BF48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Подготовка к сочинению-рассуждению по прочитанному тексту.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1C64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1F56D9" w14:textId="715CCC4B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27.10</w:t>
            </w:r>
          </w:p>
        </w:tc>
      </w:tr>
      <w:tr w:rsidR="00FA05B0" w:rsidRPr="00FA05B0" w14:paraId="23BB4449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1B0F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E98C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Сочинение-рассуждение по прочитанному тексту.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6A70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F2E154" w14:textId="1A47C4C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8.11</w:t>
            </w:r>
          </w:p>
        </w:tc>
      </w:tr>
      <w:tr w:rsidR="00FA05B0" w:rsidRPr="00FA05B0" w14:paraId="66AAADFE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7663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9CAB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лексикологии.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37E5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D1B21B" w14:textId="5E7DFADC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9-10.11</w:t>
            </w:r>
          </w:p>
        </w:tc>
      </w:tr>
      <w:tr w:rsidR="00FA05B0" w:rsidRPr="00FA05B0" w14:paraId="7D5CB2C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1D09A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29-30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C69E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фразеологии.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89BF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9417AA" w14:textId="0A5CE4C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15-16.11</w:t>
            </w:r>
          </w:p>
        </w:tc>
      </w:tr>
      <w:tr w:rsidR="00FA05B0" w:rsidRPr="00FA05B0" w14:paraId="5E5737E4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3EE0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EC20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лексикологии и фразеологии (задания 3,5,6,24 ЕГЭ).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677A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9A590F" w14:textId="09EE7AD1" w:rsidR="00FA05B0" w:rsidRPr="00FA05B0" w:rsidRDefault="007D223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17,22.11</w:t>
            </w:r>
          </w:p>
        </w:tc>
      </w:tr>
      <w:tr w:rsidR="00FA05B0" w:rsidRPr="00FA05B0" w14:paraId="579B692E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7FC7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C7A5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этимологии.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EBFD7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32595E" w14:textId="13988C75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23.11</w:t>
            </w:r>
          </w:p>
        </w:tc>
      </w:tr>
      <w:tr w:rsidR="00FA05B0" w:rsidRPr="00FA05B0" w14:paraId="30F379A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EDC9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115E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Обособленные и необособленные приложения. Обособленные дополнения.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2D7C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0BC0E1" w14:textId="60B9D2C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24,29.11</w:t>
            </w:r>
          </w:p>
        </w:tc>
      </w:tr>
      <w:tr w:rsidR="00FA05B0" w:rsidRPr="00FA05B0" w14:paraId="4016ACB4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F4767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2E95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Тестирование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Лексикология, фразеология, этимология.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DE3C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072B58" w14:textId="6C59107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</w:tr>
      <w:tr w:rsidR="00FA05B0" w:rsidRPr="00FA05B0" w14:paraId="56C5D7C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C582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E6CB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морфологии.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D8A3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CB27E2" w14:textId="0DDDA0CA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1,6.12</w:t>
            </w:r>
          </w:p>
        </w:tc>
      </w:tr>
      <w:tr w:rsidR="00FA05B0" w:rsidRPr="00FA05B0" w14:paraId="5281190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3BC7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3076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грамматическое значение, морфологические и синтаксические признаки знаменательных частей речи.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F441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343279" w14:textId="78E8F09B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7-8.12</w:t>
            </w:r>
          </w:p>
        </w:tc>
      </w:tr>
      <w:tr w:rsidR="00FA05B0" w:rsidRPr="00FA05B0" w14:paraId="7F6D54C4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B2AC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484A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Служебные части речи.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1161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AA3984" w14:textId="1F7CEF1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13.12</w:t>
            </w:r>
          </w:p>
        </w:tc>
      </w:tr>
      <w:tr w:rsidR="00FA05B0" w:rsidRPr="00FA05B0" w14:paraId="0ACFA4B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9DEE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9664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Грамматическая омонимия.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5EFF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B38A5C" w14:textId="424E538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14.12</w:t>
            </w:r>
          </w:p>
        </w:tc>
      </w:tr>
      <w:tr w:rsidR="00FA05B0" w:rsidRPr="00FA05B0" w14:paraId="4DBF5AA3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FE52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660E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Обособленные обстоятельства.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175EA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853140" w14:textId="4933E041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15.12</w:t>
            </w:r>
          </w:p>
        </w:tc>
      </w:tr>
      <w:tr w:rsidR="00FA05B0" w:rsidRPr="00FA05B0" w14:paraId="09FB5ED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5043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44-45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FAC7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знаменательных и служебных частей речи.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9109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CDB73C" w14:textId="1C960D0F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20-21.12</w:t>
            </w:r>
          </w:p>
        </w:tc>
      </w:tr>
      <w:tr w:rsidR="00FA05B0" w:rsidRPr="00FA05B0" w14:paraId="529DC3A8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293C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D320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по теме «Морфология».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541D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B0B7BEC" w14:textId="1986269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</w:t>
            </w:r>
          </w:p>
        </w:tc>
      </w:tr>
      <w:tr w:rsidR="00FA05B0" w:rsidRPr="00FA05B0" w14:paraId="0FA85470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7E35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95C3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контрольной работы. Повторение синтаксиса. Основные единицы синтаксиса. Виды связи между словами и предложениями.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495F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1AA7E8" w14:textId="67263B09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27.12</w:t>
            </w:r>
          </w:p>
        </w:tc>
      </w:tr>
      <w:tr w:rsidR="00FA05B0" w:rsidRPr="00FA05B0" w14:paraId="457F9050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C088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10E7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Словосочетание.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4039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FB2322" w14:textId="12D6527F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</w:t>
            </w:r>
          </w:p>
        </w:tc>
      </w:tr>
      <w:tr w:rsidR="00FA05B0" w:rsidRPr="00FA05B0" w14:paraId="007ACE6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0396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73DA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4CE3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A8D831" w14:textId="65A3DFF6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D2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29.12</w:t>
            </w:r>
          </w:p>
        </w:tc>
      </w:tr>
      <w:tr w:rsidR="00FA05B0" w:rsidRPr="00FA05B0" w14:paraId="5A21D587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E2AE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0AAB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Простое предложение. Смысловой центр предложения.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15EA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08A154" w14:textId="584E2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10.01</w:t>
            </w:r>
          </w:p>
        </w:tc>
      </w:tr>
      <w:tr w:rsidR="00FA05B0" w:rsidRPr="00FA05B0" w14:paraId="38E66A01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976D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18F1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Подготовка к сочинению-рассуждению в формате ЕГЭ.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B55E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9B2BA8" w14:textId="0033CA3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</w:t>
            </w:r>
          </w:p>
        </w:tc>
      </w:tr>
      <w:tr w:rsidR="00FA05B0" w:rsidRPr="00FA05B0" w14:paraId="38FCCF1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D750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EF8C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Сочинение-рассуждение в формате ЕГЭ.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B2B3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D66C13" w14:textId="707FE8D9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12.01</w:t>
            </w:r>
          </w:p>
        </w:tc>
      </w:tr>
      <w:tr w:rsidR="00FA05B0" w:rsidRPr="00FA05B0" w14:paraId="096A3864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2B74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DB83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второстепенные члены предложения.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01FB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7EA41A" w14:textId="72ACC4CC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17.01</w:t>
            </w:r>
          </w:p>
        </w:tc>
      </w:tr>
      <w:tr w:rsidR="00FA05B0" w:rsidRPr="00FA05B0" w14:paraId="472AD82D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1F79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5577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Односоставные предложения.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86B3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B6A6D4" w14:textId="0A11A59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18.01</w:t>
            </w:r>
          </w:p>
        </w:tc>
      </w:tr>
      <w:tr w:rsidR="00FA05B0" w:rsidRPr="00FA05B0" w14:paraId="4FA40493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402E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10A0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Полные и неполные предложения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97BEA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2398A6" w14:textId="25828744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</w:tc>
      </w:tr>
      <w:tr w:rsidR="00FA05B0" w:rsidRPr="00FA05B0" w14:paraId="11016F9D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0675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A9DE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Осложненное предложение. Предложения с однородными членами.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85A1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9526E1" w14:textId="66D58FA3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24.01</w:t>
            </w:r>
          </w:p>
        </w:tc>
      </w:tr>
      <w:tr w:rsidR="00FA05B0" w:rsidRPr="00FA05B0" w14:paraId="1C2C78E4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3A6C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160A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определения и приложения.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6C4F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DECB5D" w14:textId="598AAC9C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25.01</w:t>
            </w:r>
          </w:p>
        </w:tc>
      </w:tr>
      <w:tr w:rsidR="00FA05B0" w:rsidRPr="00FA05B0" w14:paraId="2E12588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68EF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7157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Обособленные обстоятельства.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F1C3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BA6DC7" w14:textId="025DD149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26.01</w:t>
            </w:r>
          </w:p>
        </w:tc>
      </w:tr>
      <w:tr w:rsidR="00FA05B0" w:rsidRPr="00FA05B0" w14:paraId="5ADE4CFC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B79A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7CFFE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по теме «Синтаксис простого предложения».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31D9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A1F26F" w14:textId="7B442479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31.01</w:t>
            </w:r>
          </w:p>
        </w:tc>
      </w:tr>
      <w:tr w:rsidR="00FA05B0" w:rsidRPr="00FA05B0" w14:paraId="649B915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C566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ACA9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контрольной работы. Сложное предложение.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AC64B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25F101" w14:textId="5A0EB702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1.02</w:t>
            </w:r>
          </w:p>
        </w:tc>
      </w:tr>
      <w:tr w:rsidR="00FA05B0" w:rsidRPr="00FA05B0" w14:paraId="78603DF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2EE7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28EB0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Сложносочиненное предложение.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8D8C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30C772" w14:textId="2810176E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2.02</w:t>
            </w:r>
          </w:p>
        </w:tc>
      </w:tr>
      <w:tr w:rsidR="00FA05B0" w:rsidRPr="00FA05B0" w14:paraId="3660B081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75AD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3F572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Сложноподчиненное предложение.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BD10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5E1536" w14:textId="7CF674C3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7.02</w:t>
            </w:r>
          </w:p>
        </w:tc>
      </w:tr>
      <w:tr w:rsidR="00FA05B0" w:rsidRPr="00FA05B0" w14:paraId="490644CE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0105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EC9E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Сложноподчиненное предложение с несколькими придаточными.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4213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2A4E2F" w14:textId="7443E630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8.02</w:t>
            </w:r>
          </w:p>
        </w:tc>
      </w:tr>
      <w:tr w:rsidR="00FA05B0" w:rsidRPr="00FA05B0" w14:paraId="552AD749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A639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C2A2B" w14:textId="3ECCF34F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Сложное бессоюзное предложение.</w:t>
            </w:r>
            <w:r w:rsidR="00DC27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C2754"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A8CE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4D9A71" w14:textId="4872496B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9.02</w:t>
            </w:r>
          </w:p>
        </w:tc>
      </w:tr>
      <w:tr w:rsidR="00FA05B0" w:rsidRPr="00FA05B0" w14:paraId="3EC9265D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1FDA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C2231" w14:textId="7496F455" w:rsidR="00FA05B0" w:rsidRPr="00FA05B0" w:rsidRDefault="00DC2754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по теме «Синтаксис сложного предложения».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892A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A01817" w14:textId="00570CA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14.02</w:t>
            </w:r>
          </w:p>
        </w:tc>
      </w:tr>
      <w:tr w:rsidR="00FA05B0" w:rsidRPr="00FA05B0" w14:paraId="1EACBCA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188D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C6047" w14:textId="12879223" w:rsidR="00FA05B0" w:rsidRPr="00FA05B0" w:rsidRDefault="00DC2754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КР.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63D0A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E079C7" w14:textId="110531A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</w:t>
            </w:r>
          </w:p>
        </w:tc>
      </w:tr>
      <w:tr w:rsidR="00FA05B0" w:rsidRPr="00FA05B0" w14:paraId="7B38044B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D578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4F871" w14:textId="2890DB9B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Обобщающие задания по орфографии и пунктуации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BEBA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ED49E2" w14:textId="63FFAB6C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</w:tc>
      </w:tr>
      <w:tr w:rsidR="00FA05B0" w:rsidRPr="00FA05B0" w14:paraId="12966755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99CF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68-69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89DE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орфографии. Правописание корней.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E9AC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F3D746" w14:textId="72E9F33A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21-22.02</w:t>
            </w:r>
          </w:p>
        </w:tc>
      </w:tr>
      <w:tr w:rsidR="00FA05B0" w:rsidRPr="00FA05B0" w14:paraId="7422428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6E59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70-71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3D20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CA15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868827" w14:textId="1A3C8C1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74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8-29.02</w:t>
            </w:r>
          </w:p>
        </w:tc>
      </w:tr>
      <w:tr w:rsidR="00FA05B0" w:rsidRPr="00FA05B0" w14:paraId="1ECB357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FAA6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A395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Ъ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Ь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7AB3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0FE4DA" w14:textId="01842440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1.03</w:t>
            </w:r>
          </w:p>
        </w:tc>
      </w:tr>
      <w:tr w:rsidR="00FA05B0" w:rsidRPr="00FA05B0" w14:paraId="08ECADB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E1D5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99FE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суффиксов.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7309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60C184" w14:textId="3FAD1420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6-7.03</w:t>
            </w:r>
          </w:p>
        </w:tc>
      </w:tr>
      <w:tr w:rsidR="00FA05B0" w:rsidRPr="00FA05B0" w14:paraId="28D27E2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0E0E7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0EA31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51F69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02CF2C" w14:textId="61CDC0F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13-14.03</w:t>
            </w:r>
          </w:p>
        </w:tc>
      </w:tr>
      <w:tr w:rsidR="00FA05B0" w:rsidRPr="00FA05B0" w14:paraId="05B4A4A0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EC70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74DF6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гласных после шипящих и ц.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6A31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4BA98F" w14:textId="294DC691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</w:t>
            </w:r>
          </w:p>
        </w:tc>
      </w:tr>
      <w:tr w:rsidR="00FA05B0" w:rsidRPr="00FA05B0" w14:paraId="3C45C73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C412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78-79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C4365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Слитное, дефисное и раздельное написание слов.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2457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1EF265" w14:textId="64925B5B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20-21.03</w:t>
            </w:r>
          </w:p>
        </w:tc>
      </w:tr>
      <w:tr w:rsidR="00FA05B0" w:rsidRPr="00FA05B0" w14:paraId="00D5020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8372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80-81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80F5B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 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 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A05B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ни</w:t>
            </w: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 разными частями речи.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2078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86937C" w14:textId="6937BAF5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</w:t>
            </w:r>
          </w:p>
        </w:tc>
      </w:tr>
      <w:tr w:rsidR="000C3BA8" w:rsidRPr="00FA05B0" w14:paraId="25448A34" w14:textId="77777777" w:rsidTr="00777539">
        <w:trPr>
          <w:trHeight w:val="340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B4AF8" w14:textId="77777777" w:rsidR="000C3BA8" w:rsidRPr="00FA05B0" w:rsidRDefault="000C3BA8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6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7B4B4" w14:textId="77777777" w:rsidR="000C3BA8" w:rsidRPr="00FA05B0" w:rsidRDefault="000C3BA8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омонимичных форм разных частей речи.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C53F7" w14:textId="77777777" w:rsidR="000C3BA8" w:rsidRPr="00FA05B0" w:rsidRDefault="000C3BA8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CE028C" w14:textId="3FBE519E" w:rsidR="000C3BA8" w:rsidRPr="00FA05B0" w:rsidRDefault="000C3BA8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3.04</w:t>
            </w:r>
          </w:p>
        </w:tc>
      </w:tr>
      <w:tr w:rsidR="000C3BA8" w:rsidRPr="00FA05B0" w14:paraId="117EBD4D" w14:textId="77777777" w:rsidTr="00777539">
        <w:tc>
          <w:tcPr>
            <w:tcW w:w="95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D6465" w14:textId="77777777" w:rsidR="000C3BA8" w:rsidRPr="00FA05B0" w:rsidRDefault="000C3BA8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161E9" w14:textId="77777777" w:rsidR="000C3BA8" w:rsidRPr="00FA05B0" w:rsidRDefault="000C3BA8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62514" w14:textId="77777777" w:rsidR="000C3BA8" w:rsidRPr="00FA05B0" w:rsidRDefault="000C3BA8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39264B" w14:textId="77777777" w:rsidR="000C3BA8" w:rsidRPr="00FA05B0" w:rsidRDefault="000C3BA8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C3BA8" w:rsidRPr="00FA05B0" w14:paraId="4FB78DB1" w14:textId="77777777" w:rsidTr="000C3BA8">
        <w:tc>
          <w:tcPr>
            <w:tcW w:w="95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C95058" w14:textId="77777777" w:rsidR="000C3BA8" w:rsidRPr="00FA05B0" w:rsidRDefault="000C3BA8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1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C0581" w14:textId="77777777" w:rsidR="000C3BA8" w:rsidRPr="00FA05B0" w:rsidRDefault="000C3BA8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BEEEC" w14:textId="77777777" w:rsidR="000C3BA8" w:rsidRPr="00FA05B0" w:rsidRDefault="000C3BA8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D98B08" w14:textId="77777777" w:rsidR="000C3BA8" w:rsidRPr="00FA05B0" w:rsidRDefault="000C3BA8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5B0" w:rsidRPr="00FA05B0" w14:paraId="2F51D656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6C27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EECFA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сравнительных конструкциях.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610E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E459B3" w14:textId="387F9409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4.04</w:t>
            </w:r>
          </w:p>
        </w:tc>
      </w:tr>
      <w:tr w:rsidR="00FA05B0" w:rsidRPr="00FA05B0" w14:paraId="3877BEC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85E7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C97B3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обособлении уточняющих и пояснительных членов предложения.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4AF2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BF5DA1" w14:textId="0289222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5.04</w:t>
            </w:r>
          </w:p>
        </w:tc>
      </w:tr>
      <w:tr w:rsidR="00FA05B0" w:rsidRPr="00FA05B0" w14:paraId="6E67887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DE713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6B27F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вводных и вставных компонентах.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2A8FE0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DE40C4" w14:textId="2CCD1915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10-11.04</w:t>
            </w:r>
          </w:p>
        </w:tc>
      </w:tr>
      <w:tr w:rsidR="00FA05B0" w:rsidRPr="00FA05B0" w14:paraId="62CEEEE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B9208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DEAF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Обращение. Знаки препинания при обращениях.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CBA9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8CEDBB0" w14:textId="0EE5EF32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12.04</w:t>
            </w:r>
          </w:p>
        </w:tc>
      </w:tr>
      <w:tr w:rsidR="00FA05B0" w:rsidRPr="00FA05B0" w14:paraId="23D3009E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06A2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4A67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в сложносочиненном предложении.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316B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1A80FB" w14:textId="0830615F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</w:tr>
      <w:tr w:rsidR="00FA05B0" w:rsidRPr="00FA05B0" w14:paraId="028EEB7A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B624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6E09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в сложноподчиненном предложении с несколькими придаточными.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2D8B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21F3B4" w14:textId="2E5C474D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18-19.04</w:t>
            </w:r>
          </w:p>
        </w:tc>
      </w:tr>
      <w:tr w:rsidR="00FA05B0" w:rsidRPr="00FA05B0" w14:paraId="6765584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C6BCE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0986D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в сложном бессоюзном предложении.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46F3C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FBF7FD" w14:textId="38B25AE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</w:tr>
      <w:tr w:rsidR="00FA05B0" w:rsidRPr="00FA05B0" w14:paraId="70FB39C0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9BFC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E9FB7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прямой речи.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1FD5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E07527" w14:textId="4FD5BED8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</w:t>
            </w:r>
          </w:p>
        </w:tc>
      </w:tr>
      <w:tr w:rsidR="00FA05B0" w:rsidRPr="00FA05B0" w14:paraId="75242BCF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370C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93-94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9C5F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пунктуации. Знаки препинания при цитатах.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CD944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87F08D" w14:textId="07802E0A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26,2.05</w:t>
            </w:r>
          </w:p>
        </w:tc>
      </w:tr>
      <w:tr w:rsidR="00FA05B0" w:rsidRPr="00FA05B0" w14:paraId="08562FE3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19532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95-96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54F58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Итоговая контрольная работа в формате ЕГЭ.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1B4F1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775072" w14:textId="2A91320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3,8.05</w:t>
            </w:r>
          </w:p>
        </w:tc>
      </w:tr>
      <w:tr w:rsidR="00FA05B0" w:rsidRPr="00FA05B0" w14:paraId="23677265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7BE5A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97-98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E66F4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 Итоговое сочинение-рассуждение в формате ЕГЭ.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0539D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A497FB" w14:textId="7056072C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15-16.05</w:t>
            </w:r>
          </w:p>
        </w:tc>
      </w:tr>
      <w:tr w:rsidR="00FA05B0" w:rsidRPr="00FA05B0" w14:paraId="7D850B82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C4A0F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1F239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итоговой контрольной работы и итогового сочинения.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64735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266F35" w14:textId="5284F989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</w:t>
            </w:r>
          </w:p>
        </w:tc>
      </w:tr>
      <w:tr w:rsidR="00FA05B0" w:rsidRPr="00FA05B0" w14:paraId="31D0AAB9" w14:textId="77777777" w:rsidTr="000C3BA8">
        <w:tc>
          <w:tcPr>
            <w:tcW w:w="9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77076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100-102</w:t>
            </w:r>
          </w:p>
        </w:tc>
        <w:tc>
          <w:tcPr>
            <w:tcW w:w="6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250FC" w14:textId="77777777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Повторительно-обобщающие упражнения по изученным разделам науки о языке.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99F9A" w14:textId="77777777" w:rsidR="00FA05B0" w:rsidRPr="00FA05B0" w:rsidRDefault="00FA05B0" w:rsidP="00FA05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DC986F" w14:textId="6C3E3F72" w:rsidR="00FA05B0" w:rsidRPr="00FA05B0" w:rsidRDefault="00FA05B0" w:rsidP="00FA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0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3911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22,23,24.05</w:t>
            </w:r>
          </w:p>
        </w:tc>
      </w:tr>
    </w:tbl>
    <w:p w14:paraId="2D32513A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000000"/>
          <w:lang w:eastAsia="ru-RU"/>
        </w:rPr>
        <w:t> </w:t>
      </w:r>
    </w:p>
    <w:p w14:paraId="7E62E5A0" w14:textId="77777777" w:rsidR="00FA05B0" w:rsidRPr="00FA05B0" w:rsidRDefault="00FA05B0" w:rsidP="00FA05B0">
      <w:pPr>
        <w:shd w:val="clear" w:color="auto" w:fill="FFFFFF"/>
        <w:spacing w:after="0" w:line="242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A05B0">
        <w:rPr>
          <w:rFonts w:ascii="Arial" w:eastAsia="Times New Roman" w:hAnsi="Arial" w:cs="Arial"/>
          <w:color w:val="FF0000"/>
          <w:sz w:val="21"/>
          <w:szCs w:val="21"/>
          <w:lang w:eastAsia="ru-RU"/>
        </w:rPr>
        <w:t> </w:t>
      </w:r>
    </w:p>
    <w:p w14:paraId="331016DF" w14:textId="77777777" w:rsidR="009E3574" w:rsidRDefault="009E3574"/>
    <w:sectPr w:rsidR="009E3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48D2"/>
    <w:rsid w:val="00003C42"/>
    <w:rsid w:val="000640E0"/>
    <w:rsid w:val="000C3BA8"/>
    <w:rsid w:val="00247FB4"/>
    <w:rsid w:val="003911B6"/>
    <w:rsid w:val="006C43D6"/>
    <w:rsid w:val="007D2230"/>
    <w:rsid w:val="008743E5"/>
    <w:rsid w:val="009E3574"/>
    <w:rsid w:val="00B45C84"/>
    <w:rsid w:val="00D602F3"/>
    <w:rsid w:val="00D75A87"/>
    <w:rsid w:val="00DB48D2"/>
    <w:rsid w:val="00DC2754"/>
    <w:rsid w:val="00E9591F"/>
    <w:rsid w:val="00F5721D"/>
    <w:rsid w:val="00FA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E696B"/>
  <w15:docId w15:val="{24242939-6B27-4BAA-A47D-537875ED1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A05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A05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05B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A05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A05B0"/>
  </w:style>
  <w:style w:type="paragraph" w:customStyle="1" w:styleId="a3">
    <w:name w:val="a"/>
    <w:basedOn w:val="a"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full"/>
    <w:basedOn w:val="a0"/>
    <w:rsid w:val="00FA05B0"/>
  </w:style>
  <w:style w:type="character" w:styleId="a4">
    <w:name w:val="Hyperlink"/>
    <w:basedOn w:val="a0"/>
    <w:uiPriority w:val="99"/>
    <w:semiHidden/>
    <w:unhideWhenUsed/>
    <w:rsid w:val="00FA05B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A05B0"/>
    <w:rPr>
      <w:color w:val="800080"/>
      <w:u w:val="single"/>
    </w:rPr>
  </w:style>
  <w:style w:type="character" w:customStyle="1" w:styleId="-">
    <w:name w:val="-"/>
    <w:basedOn w:val="a0"/>
    <w:rsid w:val="00FA05B0"/>
  </w:style>
  <w:style w:type="paragraph" w:customStyle="1" w:styleId="style2">
    <w:name w:val="style2"/>
    <w:basedOn w:val="a"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FA05B0"/>
  </w:style>
  <w:style w:type="character" w:customStyle="1" w:styleId="fontstyle12">
    <w:name w:val="fontstyle12"/>
    <w:basedOn w:val="a0"/>
    <w:rsid w:val="00FA05B0"/>
  </w:style>
  <w:style w:type="paragraph" w:styleId="a6">
    <w:name w:val="Body Text Indent"/>
    <w:basedOn w:val="a"/>
    <w:link w:val="a7"/>
    <w:uiPriority w:val="99"/>
    <w:semiHidden/>
    <w:unhideWhenUsed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FA05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FA05B0"/>
    <w:rPr>
      <w:b/>
      <w:bCs/>
    </w:rPr>
  </w:style>
  <w:style w:type="paragraph" w:customStyle="1" w:styleId="ae">
    <w:name w:val="ae"/>
    <w:basedOn w:val="a"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uiPriority w:val="1"/>
    <w:qFormat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FA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47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47F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15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fgosreest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F9460-7740-4D19-B562-DDB229097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6310</Words>
  <Characters>35967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Альфира</dc:creator>
  <cp:keywords/>
  <dc:description/>
  <cp:lastModifiedBy>user</cp:lastModifiedBy>
  <cp:revision>15</cp:revision>
  <cp:lastPrinted>2021-09-22T18:56:00Z</cp:lastPrinted>
  <dcterms:created xsi:type="dcterms:W3CDTF">2021-09-22T18:33:00Z</dcterms:created>
  <dcterms:modified xsi:type="dcterms:W3CDTF">2023-11-13T19:51:00Z</dcterms:modified>
</cp:coreProperties>
</file>